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879"/>
        <w:gridCol w:w="2100"/>
        <w:gridCol w:w="3249"/>
      </w:tblGrid>
      <w:tr w:rsidR="0085367F" w:rsidRPr="00405C4E" w14:paraId="44FA029B" w14:textId="77777777" w:rsidTr="00831DCC">
        <w:tc>
          <w:tcPr>
            <w:tcW w:w="2405" w:type="dxa"/>
            <w:shd w:val="clear" w:color="auto" w:fill="DBE5F1"/>
            <w:tcMar>
              <w:top w:w="29" w:type="dxa"/>
              <w:left w:w="115" w:type="dxa"/>
              <w:bottom w:w="29" w:type="dxa"/>
              <w:right w:w="115" w:type="dxa"/>
            </w:tcMar>
          </w:tcPr>
          <w:p w14:paraId="5E6D0FCC" w14:textId="77777777" w:rsidR="0085367F" w:rsidRPr="00405C4E" w:rsidRDefault="0085367F" w:rsidP="00827519">
            <w:pPr>
              <w:pStyle w:val="Label"/>
            </w:pPr>
            <w:r w:rsidRPr="00405C4E">
              <w:t>Open Position:</w:t>
            </w:r>
          </w:p>
        </w:tc>
        <w:tc>
          <w:tcPr>
            <w:tcW w:w="2898" w:type="dxa"/>
            <w:tcMar>
              <w:top w:w="29" w:type="dxa"/>
              <w:left w:w="115" w:type="dxa"/>
              <w:bottom w:w="29" w:type="dxa"/>
              <w:right w:w="115" w:type="dxa"/>
            </w:tcMar>
          </w:tcPr>
          <w:p w14:paraId="1903E086" w14:textId="35C1E1D5" w:rsidR="0085367F" w:rsidRPr="00405C4E" w:rsidRDefault="00BA418A" w:rsidP="00827519">
            <w:pPr>
              <w:pStyle w:val="Label"/>
            </w:pPr>
            <w:r>
              <w:t xml:space="preserve">Swing Shift </w:t>
            </w:r>
            <w:r w:rsidR="0085367F" w:rsidRPr="00405C4E">
              <w:t xml:space="preserve">Test </w:t>
            </w:r>
            <w:r w:rsidR="00945C0F">
              <w:t>Technician</w:t>
            </w:r>
          </w:p>
        </w:tc>
        <w:tc>
          <w:tcPr>
            <w:tcW w:w="1936" w:type="dxa"/>
            <w:shd w:val="clear" w:color="auto" w:fill="DBE5F1"/>
            <w:tcMar>
              <w:top w:w="29" w:type="dxa"/>
              <w:left w:w="115" w:type="dxa"/>
              <w:bottom w:w="29" w:type="dxa"/>
              <w:right w:w="115" w:type="dxa"/>
            </w:tcMar>
          </w:tcPr>
          <w:p w14:paraId="44C93F3C" w14:textId="77777777" w:rsidR="0085367F" w:rsidRPr="00405C4E" w:rsidRDefault="0085367F" w:rsidP="0050035D">
            <w:pPr>
              <w:pStyle w:val="Label"/>
            </w:pPr>
            <w:r w:rsidRPr="00405C4E">
              <w:t xml:space="preserve"> Posting Date:</w:t>
            </w:r>
          </w:p>
        </w:tc>
        <w:tc>
          <w:tcPr>
            <w:tcW w:w="3291" w:type="dxa"/>
            <w:tcMar>
              <w:top w:w="29" w:type="dxa"/>
              <w:left w:w="115" w:type="dxa"/>
              <w:bottom w:w="29" w:type="dxa"/>
              <w:right w:w="115" w:type="dxa"/>
            </w:tcMar>
          </w:tcPr>
          <w:p w14:paraId="778BB05E" w14:textId="3824931B" w:rsidR="0085367F" w:rsidRPr="00405C4E" w:rsidRDefault="00F30D4B" w:rsidP="00827519">
            <w:r>
              <w:t>9/2025</w:t>
            </w:r>
          </w:p>
        </w:tc>
      </w:tr>
      <w:tr w:rsidR="0085367F" w:rsidRPr="00405C4E" w14:paraId="6351B45F" w14:textId="77777777" w:rsidTr="00831DCC">
        <w:tc>
          <w:tcPr>
            <w:tcW w:w="2405" w:type="dxa"/>
            <w:shd w:val="clear" w:color="auto" w:fill="DBE5F1"/>
            <w:tcMar>
              <w:top w:w="29" w:type="dxa"/>
              <w:left w:w="115" w:type="dxa"/>
              <w:bottom w:w="29" w:type="dxa"/>
              <w:right w:w="115" w:type="dxa"/>
            </w:tcMar>
          </w:tcPr>
          <w:p w14:paraId="4642C2E9" w14:textId="77777777" w:rsidR="0085367F" w:rsidRPr="00405C4E" w:rsidRDefault="0085367F" w:rsidP="00827519">
            <w:pPr>
              <w:pStyle w:val="Label"/>
            </w:pPr>
            <w:r w:rsidRPr="00405C4E">
              <w:t>FLSA Status:</w:t>
            </w:r>
          </w:p>
        </w:tc>
        <w:tc>
          <w:tcPr>
            <w:tcW w:w="2898" w:type="dxa"/>
            <w:tcMar>
              <w:top w:w="29" w:type="dxa"/>
              <w:left w:w="115" w:type="dxa"/>
              <w:bottom w:w="29" w:type="dxa"/>
              <w:right w:w="115" w:type="dxa"/>
            </w:tcMar>
          </w:tcPr>
          <w:p w14:paraId="0A3C2CE1" w14:textId="55AA1462" w:rsidR="0085367F" w:rsidRPr="00405C4E" w:rsidRDefault="0085367F" w:rsidP="00827519">
            <w:r w:rsidRPr="00405C4E">
              <w:t xml:space="preserve">Full-time </w:t>
            </w:r>
            <w:r w:rsidR="00AD25BB">
              <w:t xml:space="preserve">/ </w:t>
            </w:r>
            <w:r w:rsidR="00F30D4B">
              <w:t>2</w:t>
            </w:r>
            <w:r w:rsidR="00F30D4B" w:rsidRPr="00F30D4B">
              <w:rPr>
                <w:vertAlign w:val="superscript"/>
              </w:rPr>
              <w:t>nd</w:t>
            </w:r>
            <w:r w:rsidR="00831DCC">
              <w:t xml:space="preserve"> </w:t>
            </w:r>
            <w:r w:rsidR="00AD25BB">
              <w:t>Shift</w:t>
            </w:r>
          </w:p>
        </w:tc>
        <w:tc>
          <w:tcPr>
            <w:tcW w:w="1936" w:type="dxa"/>
            <w:shd w:val="clear" w:color="auto" w:fill="DBE5F1"/>
            <w:tcMar>
              <w:top w:w="29" w:type="dxa"/>
              <w:left w:w="115" w:type="dxa"/>
              <w:bottom w:w="29" w:type="dxa"/>
              <w:right w:w="115" w:type="dxa"/>
            </w:tcMar>
          </w:tcPr>
          <w:p w14:paraId="41926B1C" w14:textId="77777777" w:rsidR="0085367F" w:rsidRPr="00405C4E" w:rsidRDefault="0085367F" w:rsidP="00827519">
            <w:pPr>
              <w:pStyle w:val="Label"/>
            </w:pPr>
            <w:r w:rsidRPr="00405C4E">
              <w:t>Location:</w:t>
            </w:r>
          </w:p>
        </w:tc>
        <w:tc>
          <w:tcPr>
            <w:tcW w:w="3291" w:type="dxa"/>
            <w:tcMar>
              <w:top w:w="29" w:type="dxa"/>
              <w:left w:w="115" w:type="dxa"/>
              <w:bottom w:w="29" w:type="dxa"/>
              <w:right w:w="115" w:type="dxa"/>
            </w:tcMar>
          </w:tcPr>
          <w:p w14:paraId="2923F3EE" w14:textId="77777777" w:rsidR="0085367F" w:rsidRPr="00405C4E" w:rsidRDefault="0085367F" w:rsidP="00827519">
            <w:r w:rsidRPr="00405C4E">
              <w:t xml:space="preserve">Snoqualmie, WA </w:t>
            </w:r>
          </w:p>
        </w:tc>
      </w:tr>
      <w:tr w:rsidR="0085367F" w:rsidRPr="00405C4E" w14:paraId="136D72CA" w14:textId="77777777" w:rsidTr="00831DCC">
        <w:tc>
          <w:tcPr>
            <w:tcW w:w="10530" w:type="dxa"/>
            <w:gridSpan w:val="4"/>
            <w:shd w:val="clear" w:color="auto" w:fill="DBE5F1"/>
            <w:tcMar>
              <w:top w:w="29" w:type="dxa"/>
              <w:left w:w="115" w:type="dxa"/>
              <w:bottom w:w="29" w:type="dxa"/>
              <w:right w:w="115" w:type="dxa"/>
            </w:tcMar>
          </w:tcPr>
          <w:p w14:paraId="50818238" w14:textId="77777777" w:rsidR="0085367F" w:rsidRPr="00405C4E" w:rsidRDefault="0085367F" w:rsidP="0050035D">
            <w:pPr>
              <w:jc w:val="center"/>
              <w:rPr>
                <w:b/>
                <w:spacing w:val="20"/>
                <w:sz w:val="28"/>
                <w:szCs w:val="28"/>
              </w:rPr>
            </w:pPr>
            <w:r w:rsidRPr="00405C4E">
              <w:rPr>
                <w:b/>
                <w:spacing w:val="20"/>
                <w:sz w:val="24"/>
                <w:szCs w:val="24"/>
              </w:rPr>
              <w:t xml:space="preserve">JOB POSTING </w:t>
            </w:r>
          </w:p>
        </w:tc>
      </w:tr>
      <w:tr w:rsidR="0085367F" w:rsidRPr="00405C4E" w14:paraId="0885FEB1" w14:textId="77777777" w:rsidTr="00831DCC">
        <w:tc>
          <w:tcPr>
            <w:tcW w:w="10530" w:type="dxa"/>
            <w:gridSpan w:val="4"/>
            <w:tcMar>
              <w:top w:w="29" w:type="dxa"/>
              <w:left w:w="115" w:type="dxa"/>
              <w:bottom w:w="29" w:type="dxa"/>
              <w:right w:w="115" w:type="dxa"/>
            </w:tcMar>
          </w:tcPr>
          <w:tbl>
            <w:tblPr>
              <w:tblW w:w="10412" w:type="dxa"/>
              <w:jc w:val="center"/>
              <w:tblCellSpacing w:w="0" w:type="dxa"/>
              <w:tblCellMar>
                <w:left w:w="0" w:type="dxa"/>
                <w:right w:w="0" w:type="dxa"/>
              </w:tblCellMar>
              <w:tblLook w:val="04A0" w:firstRow="1" w:lastRow="0" w:firstColumn="1" w:lastColumn="0" w:noHBand="0" w:noVBand="1"/>
            </w:tblPr>
            <w:tblGrid>
              <w:gridCol w:w="10412"/>
            </w:tblGrid>
            <w:tr w:rsidR="0085367F" w:rsidRPr="00405C4E" w14:paraId="7AC5D4A5" w14:textId="77777777" w:rsidTr="00831DCC">
              <w:trPr>
                <w:tblCellSpacing w:w="0" w:type="dxa"/>
                <w:jc w:val="center"/>
              </w:trPr>
              <w:tc>
                <w:tcPr>
                  <w:tcW w:w="5000" w:type="pct"/>
                  <w:tcBorders>
                    <w:top w:val="nil"/>
                    <w:left w:val="nil"/>
                    <w:bottom w:val="nil"/>
                    <w:right w:val="nil"/>
                  </w:tcBorders>
                  <w:shd w:val="clear" w:color="auto" w:fill="FFFFFF"/>
                  <w:vAlign w:val="center"/>
                  <w:hideMark/>
                </w:tcPr>
                <w:p w14:paraId="68D97E0E" w14:textId="77777777" w:rsidR="0085367F" w:rsidRPr="00405C4E" w:rsidRDefault="0085367F">
                  <w:pPr>
                    <w:spacing w:before="0" w:after="0"/>
                    <w:rPr>
                      <w:rFonts w:cs="Calibri"/>
                      <w:szCs w:val="20"/>
                    </w:rPr>
                  </w:pPr>
                </w:p>
              </w:tc>
            </w:tr>
            <w:tr w:rsidR="0085367F" w:rsidRPr="00405C4E" w14:paraId="66D4EB57" w14:textId="77777777" w:rsidTr="00831DCC">
              <w:trPr>
                <w:tblCellSpacing w:w="0" w:type="dxa"/>
                <w:jc w:val="center"/>
              </w:trPr>
              <w:tc>
                <w:tcPr>
                  <w:tcW w:w="5000" w:type="pct"/>
                  <w:tcBorders>
                    <w:top w:val="nil"/>
                    <w:left w:val="nil"/>
                    <w:bottom w:val="nil"/>
                    <w:right w:val="nil"/>
                  </w:tcBorders>
                  <w:shd w:val="clear" w:color="auto" w:fill="FFFFFF"/>
                  <w:vAlign w:val="center"/>
                  <w:hideMark/>
                </w:tcPr>
                <w:p w14:paraId="127BBDEC" w14:textId="658AE91B" w:rsidR="0085367F" w:rsidRPr="00405C4E" w:rsidRDefault="0085367F">
                  <w:pPr>
                    <w:spacing w:before="0" w:after="0"/>
                    <w:rPr>
                      <w:rStyle w:val="style61"/>
                      <w:rFonts w:ascii="Calibri" w:hAnsi="Calibri" w:cs="Calibri"/>
                      <w:sz w:val="22"/>
                    </w:rPr>
                  </w:pPr>
                  <w:r w:rsidRPr="00405C4E">
                    <w:rPr>
                      <w:rStyle w:val="style61"/>
                      <w:rFonts w:ascii="Calibri" w:hAnsi="Calibri" w:cs="Calibri"/>
                      <w:sz w:val="22"/>
                    </w:rPr>
                    <w:t xml:space="preserve">Gladiator Technologies, Inc. is a rapidly growing designer and manufacturer of </w:t>
                  </w:r>
                  <w:r w:rsidR="00035E9F" w:rsidRPr="00405C4E">
                    <w:rPr>
                      <w:rStyle w:val="style61"/>
                      <w:rFonts w:ascii="Calibri" w:hAnsi="Calibri" w:cs="Calibri"/>
                      <w:sz w:val="22"/>
                    </w:rPr>
                    <w:t>high-performance</w:t>
                  </w:r>
                  <w:r w:rsidRPr="00405C4E">
                    <w:rPr>
                      <w:rStyle w:val="style61"/>
                      <w:rFonts w:ascii="Calibri" w:hAnsi="Calibri" w:cs="Calibri"/>
                      <w:sz w:val="22"/>
                    </w:rPr>
                    <w:t xml:space="preserve"> MEMS inertial systems and sensors and systems for demanding commercial aerospace, defense, </w:t>
                  </w:r>
                  <w:r w:rsidR="00831DCC" w:rsidRPr="00405C4E">
                    <w:rPr>
                      <w:rStyle w:val="style61"/>
                      <w:rFonts w:ascii="Calibri" w:hAnsi="Calibri" w:cs="Calibri"/>
                      <w:sz w:val="22"/>
                    </w:rPr>
                    <w:t>motorsports,</w:t>
                  </w:r>
                  <w:r w:rsidRPr="00405C4E">
                    <w:rPr>
                      <w:rStyle w:val="style61"/>
                      <w:rFonts w:ascii="Calibri" w:hAnsi="Calibri" w:cs="Calibri"/>
                      <w:sz w:val="22"/>
                    </w:rPr>
                    <w:t xml:space="preserve"> and other commercial applications. Gladiator is expanding rapidly and currently has openings in our manufacturing and test group. </w:t>
                  </w:r>
                  <w:r w:rsidRPr="00892BAF">
                    <w:rPr>
                      <w:rStyle w:val="Strong"/>
                      <w:rFonts w:cs="Calibri"/>
                      <w:b w:val="0"/>
                      <w:bCs/>
                      <w:sz w:val="22"/>
                    </w:rPr>
                    <w:t>Learn more about Gladiator Technologies</w:t>
                  </w:r>
                  <w:r w:rsidRPr="00892BAF">
                    <w:rPr>
                      <w:rStyle w:val="Strong"/>
                      <w:rFonts w:cs="Calibri"/>
                      <w:bCs/>
                      <w:sz w:val="22"/>
                    </w:rPr>
                    <w:t xml:space="preserve"> </w:t>
                  </w:r>
                  <w:r w:rsidRPr="00892BAF">
                    <w:rPr>
                      <w:rStyle w:val="Strong"/>
                      <w:rFonts w:cs="Calibri"/>
                      <w:b w:val="0"/>
                      <w:bCs/>
                      <w:sz w:val="22"/>
                    </w:rPr>
                    <w:t>at</w:t>
                  </w:r>
                  <w:r w:rsidRPr="00892BAF">
                    <w:rPr>
                      <w:rStyle w:val="Strong"/>
                      <w:rFonts w:cs="Calibri"/>
                      <w:bCs/>
                      <w:sz w:val="22"/>
                    </w:rPr>
                    <w:t xml:space="preserve"> </w:t>
                  </w:r>
                  <w:hyperlink r:id="rId10" w:history="1">
                    <w:r w:rsidR="00892BAF" w:rsidRPr="00892BAF">
                      <w:rPr>
                        <w:rStyle w:val="Hyperlink"/>
                        <w:sz w:val="22"/>
                      </w:rPr>
                      <w:t>Gladiator Technologies</w:t>
                    </w:r>
                  </w:hyperlink>
                  <w:r w:rsidR="00892BAF" w:rsidRPr="00907656">
                    <w:rPr>
                      <w:color w:val="000000"/>
                      <w:sz w:val="22"/>
                    </w:rPr>
                    <w:t>.</w:t>
                  </w:r>
                </w:p>
                <w:p w14:paraId="3031C381" w14:textId="77777777" w:rsidR="0085367F" w:rsidRPr="00405C4E" w:rsidRDefault="0085367F">
                  <w:pPr>
                    <w:spacing w:before="0" w:after="0"/>
                    <w:rPr>
                      <w:rStyle w:val="style61"/>
                      <w:rFonts w:ascii="Calibri" w:hAnsi="Calibri" w:cs="Calibri"/>
                      <w:sz w:val="22"/>
                    </w:rPr>
                  </w:pPr>
                </w:p>
                <w:p w14:paraId="0025EB42" w14:textId="77777777" w:rsidR="0085367F" w:rsidRPr="00405C4E" w:rsidRDefault="0085367F" w:rsidP="00845170">
                  <w:pPr>
                    <w:pStyle w:val="NoSpacing"/>
                    <w:rPr>
                      <w:rFonts w:cs="Calibri"/>
                    </w:rPr>
                  </w:pPr>
                  <w:r w:rsidRPr="00405C4E">
                    <w:rPr>
                      <w:rFonts w:cs="Calibri"/>
                      <w:b/>
                    </w:rPr>
                    <w:t>Position Summary:</w:t>
                  </w:r>
                  <w:r w:rsidRPr="00405C4E">
                    <w:rPr>
                      <w:rFonts w:cs="Calibri"/>
                    </w:rPr>
                    <w:t xml:space="preserve">  </w:t>
                  </w:r>
                </w:p>
                <w:p w14:paraId="49BEE9B7" w14:textId="77777777" w:rsidR="0085367F" w:rsidRPr="00405C4E" w:rsidRDefault="0085367F" w:rsidP="00845170">
                  <w:pPr>
                    <w:pStyle w:val="Secondarylabels"/>
                    <w:spacing w:before="0"/>
                    <w:rPr>
                      <w:rFonts w:cs="Calibri"/>
                      <w:b w:val="0"/>
                      <w:sz w:val="22"/>
                    </w:rPr>
                  </w:pPr>
                  <w:r w:rsidRPr="00405C4E">
                    <w:rPr>
                      <w:rFonts w:cs="Calibri"/>
                      <w:b w:val="0"/>
                      <w:sz w:val="22"/>
                    </w:rPr>
                    <w:t>Perform environmental calibration on electronic, electro-mechanical or mechanical subassemblies and end items with varying and often significant complexity in an advanced technology and ERP manufacturing environment.</w:t>
                  </w:r>
                </w:p>
                <w:p w14:paraId="3C18E7CD" w14:textId="77777777" w:rsidR="0085367F" w:rsidRPr="00405C4E" w:rsidRDefault="0085367F" w:rsidP="00845170">
                  <w:pPr>
                    <w:pStyle w:val="NoSpacing"/>
                    <w:spacing w:before="240" w:after="60"/>
                    <w:rPr>
                      <w:rFonts w:cs="Calibri"/>
                    </w:rPr>
                  </w:pPr>
                  <w:r w:rsidRPr="00405C4E">
                    <w:rPr>
                      <w:rFonts w:cs="Calibri"/>
                      <w:b/>
                    </w:rPr>
                    <w:t>Essential Job Duties:</w:t>
                  </w:r>
                  <w:r w:rsidRPr="00405C4E">
                    <w:rPr>
                      <w:rFonts w:cs="Calibri"/>
                    </w:rPr>
                    <w:t xml:space="preserve"> </w:t>
                  </w:r>
                </w:p>
                <w:p w14:paraId="22816EED" w14:textId="5A7AEA65"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Maintains test and quality records associated with production testing and assembly per AS9100</w:t>
                  </w:r>
                  <w:r w:rsidR="005F7E12">
                    <w:rPr>
                      <w:rFonts w:cs="Calibri"/>
                      <w:sz w:val="22"/>
                    </w:rPr>
                    <w:t>D</w:t>
                  </w:r>
                  <w:r w:rsidRPr="00405C4E">
                    <w:rPr>
                      <w:rFonts w:cs="Calibri"/>
                      <w:sz w:val="22"/>
                    </w:rPr>
                    <w:t xml:space="preserve"> / ISO 9001:2008. </w:t>
                  </w:r>
                </w:p>
                <w:p w14:paraId="5A895090" w14:textId="77777777"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Perform both manual and automated tests on assemblies, end items and system level testing to ensure product quality and reliability in accordance with internal policies and regulatory and safety requirements.</w:t>
                  </w:r>
                </w:p>
                <w:p w14:paraId="60E495AD" w14:textId="77777777" w:rsidR="0085367F" w:rsidRPr="00405C4E" w:rsidRDefault="009662A2" w:rsidP="00743591">
                  <w:pPr>
                    <w:pStyle w:val="ListParagraph"/>
                    <w:numPr>
                      <w:ilvl w:val="0"/>
                      <w:numId w:val="12"/>
                    </w:numPr>
                    <w:spacing w:line="276" w:lineRule="auto"/>
                    <w:rPr>
                      <w:rFonts w:cs="Calibri"/>
                      <w:sz w:val="22"/>
                    </w:rPr>
                  </w:pPr>
                  <w:r>
                    <w:rPr>
                      <w:rFonts w:cs="Calibri"/>
                      <w:sz w:val="22"/>
                    </w:rPr>
                    <w:t xml:space="preserve">Perform </w:t>
                  </w:r>
                  <w:r w:rsidR="0085367F" w:rsidRPr="00405C4E">
                    <w:rPr>
                      <w:rFonts w:cs="Calibri"/>
                      <w:sz w:val="22"/>
                    </w:rPr>
                    <w:t xml:space="preserve">environmental and calibration tests </w:t>
                  </w:r>
                  <w:r>
                    <w:rPr>
                      <w:rFonts w:cs="Calibri"/>
                      <w:sz w:val="22"/>
                    </w:rPr>
                    <w:t xml:space="preserve">which </w:t>
                  </w:r>
                  <w:r w:rsidR="0085367F" w:rsidRPr="00405C4E">
                    <w:rPr>
                      <w:rFonts w:cs="Calibri"/>
                      <w:sz w:val="22"/>
                    </w:rPr>
                    <w:t xml:space="preserve">may </w:t>
                  </w:r>
                  <w:proofErr w:type="gramStart"/>
                  <w:r w:rsidR="0085367F" w:rsidRPr="00405C4E">
                    <w:rPr>
                      <w:rFonts w:cs="Calibri"/>
                      <w:sz w:val="22"/>
                    </w:rPr>
                    <w:t>include:</w:t>
                  </w:r>
                  <w:proofErr w:type="gramEnd"/>
                  <w:r w:rsidR="0085367F" w:rsidRPr="00405C4E">
                    <w:rPr>
                      <w:rFonts w:cs="Calibri"/>
                      <w:sz w:val="22"/>
                    </w:rPr>
                    <w:t xml:space="preserve"> environmental conditioning, temperature calibration, sensor noise, bias and scale </w:t>
                  </w:r>
                  <w:proofErr w:type="gramStart"/>
                  <w:r w:rsidR="0085367F" w:rsidRPr="00405C4E">
                    <w:rPr>
                      <w:rFonts w:cs="Calibri"/>
                      <w:sz w:val="22"/>
                    </w:rPr>
                    <w:t>factor</w:t>
                  </w:r>
                  <w:proofErr w:type="gramEnd"/>
                  <w:r w:rsidR="0085367F" w:rsidRPr="00405C4E">
                    <w:rPr>
                      <w:rFonts w:cs="Calibri"/>
                      <w:sz w:val="22"/>
                    </w:rPr>
                    <w:t>, functional, vibration, shock, power supply sensitivity, axis alignment, magnetometer calibration, centrifuge, as well as visual inspection of various assemblies.</w:t>
                  </w:r>
                </w:p>
                <w:p w14:paraId="3C4F073B" w14:textId="77777777"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 xml:space="preserve">Assist engineering with test and evaluation of developmental products and support production transition from engineering into manufacturing. </w:t>
                  </w:r>
                </w:p>
                <w:p w14:paraId="3ED5462A" w14:textId="77777777" w:rsidR="0085367F" w:rsidRDefault="0085367F" w:rsidP="00743591">
                  <w:pPr>
                    <w:pStyle w:val="ListParagraph"/>
                    <w:numPr>
                      <w:ilvl w:val="0"/>
                      <w:numId w:val="12"/>
                    </w:numPr>
                    <w:spacing w:line="276" w:lineRule="auto"/>
                    <w:rPr>
                      <w:rFonts w:cs="Calibri"/>
                      <w:sz w:val="22"/>
                    </w:rPr>
                  </w:pPr>
                  <w:r w:rsidRPr="00405C4E">
                    <w:rPr>
                      <w:rFonts w:cs="Calibri"/>
                      <w:sz w:val="22"/>
                    </w:rPr>
                    <w:t>Maintains adherence to production, test and quality system procedures and processes with strong commitment to quality in everything we do.</w:t>
                  </w:r>
                </w:p>
                <w:p w14:paraId="16F18A09" w14:textId="4C6557B4" w:rsidR="005F7E12" w:rsidRPr="00F362DE" w:rsidRDefault="00743591" w:rsidP="005F7E12">
                  <w:pPr>
                    <w:pStyle w:val="ListParagraph"/>
                    <w:widowControl w:val="0"/>
                    <w:numPr>
                      <w:ilvl w:val="0"/>
                      <w:numId w:val="12"/>
                    </w:numPr>
                    <w:spacing w:line="276" w:lineRule="auto"/>
                    <w:contextualSpacing w:val="0"/>
                    <w:rPr>
                      <w:rFonts w:cs="Calibri"/>
                      <w:i/>
                      <w:sz w:val="22"/>
                    </w:rPr>
                  </w:pPr>
                  <w:r w:rsidRPr="00A75905">
                    <w:rPr>
                      <w:rFonts w:cs="Arial"/>
                      <w:sz w:val="22"/>
                    </w:rPr>
                    <w:t xml:space="preserve">Performs all other related duties as assigned by Manager. </w:t>
                  </w:r>
                </w:p>
                <w:p w14:paraId="507973BB" w14:textId="77777777" w:rsidR="0085367F" w:rsidRPr="00405C4E" w:rsidRDefault="0085367F" w:rsidP="00845170">
                  <w:pPr>
                    <w:pStyle w:val="NoSpacing"/>
                    <w:spacing w:before="240" w:after="60"/>
                    <w:rPr>
                      <w:rFonts w:cs="Calibri"/>
                      <w:b/>
                    </w:rPr>
                  </w:pPr>
                  <w:r w:rsidRPr="00405C4E">
                    <w:rPr>
                      <w:rFonts w:cs="Calibri"/>
                      <w:b/>
                    </w:rPr>
                    <w:t xml:space="preserve">Qualifications:  </w:t>
                  </w:r>
                </w:p>
                <w:p w14:paraId="5E59BA8D"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 xml:space="preserve">We will provide On </w:t>
                  </w:r>
                  <w:proofErr w:type="gramStart"/>
                  <w:r w:rsidRPr="009662A2">
                    <w:rPr>
                      <w:rFonts w:cs="Calibri"/>
                      <w:sz w:val="22"/>
                    </w:rPr>
                    <w:t>the Job</w:t>
                  </w:r>
                  <w:proofErr w:type="gramEnd"/>
                  <w:r w:rsidRPr="009662A2">
                    <w:rPr>
                      <w:rFonts w:cs="Calibri"/>
                      <w:sz w:val="22"/>
                    </w:rPr>
                    <w:t xml:space="preserve"> Training</w:t>
                  </w:r>
                </w:p>
                <w:p w14:paraId="3356A976"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High school diploma or equivalency certificate</w:t>
                  </w:r>
                </w:p>
                <w:p w14:paraId="1EAFDF79"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High proficiency in Microsoft Excel and Word required</w:t>
                  </w:r>
                </w:p>
                <w:p w14:paraId="5C1CE2FF" w14:textId="7CB151B6"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 xml:space="preserve">Experience </w:t>
                  </w:r>
                  <w:r w:rsidR="00E27CF0">
                    <w:rPr>
                      <w:rFonts w:cs="Calibri"/>
                      <w:sz w:val="22"/>
                    </w:rPr>
                    <w:t>f</w:t>
                  </w:r>
                  <w:r w:rsidRPr="009662A2">
                    <w:rPr>
                      <w:rFonts w:cs="Calibri"/>
                      <w:sz w:val="22"/>
                    </w:rPr>
                    <w:t>ollowing written procedures</w:t>
                  </w:r>
                  <w:r w:rsidR="00E27CF0">
                    <w:rPr>
                      <w:rFonts w:cs="Calibri"/>
                      <w:sz w:val="22"/>
                    </w:rPr>
                    <w:t xml:space="preserve"> or work instructions</w:t>
                  </w:r>
                </w:p>
                <w:p w14:paraId="5B3D39C3"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Excellent verbal and written communications skills in English</w:t>
                  </w:r>
                </w:p>
                <w:p w14:paraId="56DDC19C" w14:textId="52470E78"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Familiar with electrical test equipment, e.g. DMM, oscilloscope, power supplies</w:t>
                  </w:r>
                </w:p>
                <w:p w14:paraId="14595A5C" w14:textId="77777777" w:rsidR="00035E9F" w:rsidRDefault="00035E9F" w:rsidP="003D546F">
                  <w:pPr>
                    <w:pStyle w:val="ListParagraph"/>
                    <w:widowControl w:val="0"/>
                    <w:spacing w:before="0" w:after="0" w:line="276" w:lineRule="auto"/>
                    <w:contextualSpacing w:val="0"/>
                  </w:pPr>
                </w:p>
                <w:p w14:paraId="42EC4959" w14:textId="77777777" w:rsidR="00035E9F" w:rsidRPr="00035E9F" w:rsidRDefault="00035E9F" w:rsidP="00035E9F">
                  <w:pPr>
                    <w:pStyle w:val="NoSpacing"/>
                    <w:rPr>
                      <w:rFonts w:cs="Calibri"/>
                      <w:b/>
                    </w:rPr>
                  </w:pPr>
                  <w:r w:rsidRPr="00035E9F">
                    <w:rPr>
                      <w:rFonts w:cs="Calibri"/>
                      <w:b/>
                    </w:rPr>
                    <w:t>Additional Requirements</w:t>
                  </w:r>
                  <w:r>
                    <w:rPr>
                      <w:rFonts w:cs="Calibri"/>
                      <w:b/>
                    </w:rPr>
                    <w:t>:</w:t>
                  </w:r>
                </w:p>
                <w:p w14:paraId="7DC6B192" w14:textId="77777777" w:rsidR="002452F3" w:rsidRDefault="00831DCC" w:rsidP="00831DCC">
                  <w:pPr>
                    <w:pStyle w:val="ListParagraph"/>
                    <w:widowControl w:val="0"/>
                    <w:numPr>
                      <w:ilvl w:val="0"/>
                      <w:numId w:val="12"/>
                    </w:numPr>
                    <w:spacing w:before="0" w:after="0" w:line="276" w:lineRule="auto"/>
                    <w:contextualSpacing w:val="0"/>
                    <w:rPr>
                      <w:rFonts w:cs="Calibri"/>
                      <w:sz w:val="22"/>
                    </w:rPr>
                  </w:pPr>
                  <w:r w:rsidRPr="00831DCC">
                    <w:rPr>
                      <w:rFonts w:cs="Calibri"/>
                      <w:sz w:val="22"/>
                    </w:rPr>
                    <w:t>Because this position requires potential access to technology controlled under the International Traffic in Arms Regulations (ITAR) or the Export Administration Regulations (EAR), the successful candidate must be a "U.S. person" as defined in the ITAR and EAR.  In order to be a U.S. person for ITAR and EAR purposes, you must: (</w:t>
                  </w:r>
                  <w:proofErr w:type="spellStart"/>
                  <w:r w:rsidRPr="00831DCC">
                    <w:rPr>
                      <w:rFonts w:cs="Calibri"/>
                      <w:sz w:val="22"/>
                    </w:rPr>
                    <w:t>i</w:t>
                  </w:r>
                  <w:proofErr w:type="spellEnd"/>
                  <w:r w:rsidRPr="00831DCC">
                    <w:rPr>
                      <w:rFonts w:cs="Calibri"/>
                      <w:sz w:val="22"/>
                    </w:rPr>
                    <w:t xml:space="preserve">) be a citizen or national of the United States; or (ii) be a lawful permanent resident (i.e., "green card holder") of the United States; or (iii) have been admitted to the United States as a refugee, or have been granted asylum, provided that you have applied for naturalization within six months of the date you first became eligible, and if not yet accepted, you are actively pursuing naturalization after two years from the </w:t>
                  </w:r>
                  <w:r w:rsidRPr="00831DCC">
                    <w:rPr>
                      <w:rFonts w:cs="Calibri"/>
                      <w:sz w:val="22"/>
                    </w:rPr>
                    <w:lastRenderedPageBreak/>
                    <w:t>date of your application</w:t>
                  </w:r>
                  <w:r>
                    <w:rPr>
                      <w:rFonts w:cs="Calibri"/>
                      <w:sz w:val="22"/>
                    </w:rPr>
                    <w:t>.</w:t>
                  </w:r>
                </w:p>
                <w:p w14:paraId="4A9730DD" w14:textId="77777777" w:rsidR="00831DCC" w:rsidRDefault="00831DCC" w:rsidP="00831DCC">
                  <w:pPr>
                    <w:pStyle w:val="ListParagraph"/>
                    <w:widowControl w:val="0"/>
                    <w:spacing w:before="0" w:after="0" w:line="276" w:lineRule="auto"/>
                    <w:contextualSpacing w:val="0"/>
                    <w:rPr>
                      <w:rFonts w:cs="Calibri"/>
                      <w:sz w:val="22"/>
                    </w:rPr>
                  </w:pPr>
                </w:p>
                <w:p w14:paraId="253A6DD2" w14:textId="77777777" w:rsidR="002452F3" w:rsidRPr="00A16890" w:rsidRDefault="002452F3" w:rsidP="000F1293">
                  <w:pPr>
                    <w:pStyle w:val="NoSpacing"/>
                    <w:rPr>
                      <w:rFonts w:cs="Calibri"/>
                      <w:b/>
                    </w:rPr>
                  </w:pPr>
                  <w:r w:rsidRPr="00A16890">
                    <w:rPr>
                      <w:rFonts w:cs="Calibri"/>
                      <w:b/>
                    </w:rPr>
                    <w:t>Work Shift:</w:t>
                  </w:r>
                </w:p>
                <w:p w14:paraId="08AD4133" w14:textId="1928E4FE" w:rsidR="008A73A8" w:rsidRPr="008A73A8" w:rsidRDefault="00892BAF" w:rsidP="008A73A8">
                  <w:pPr>
                    <w:pStyle w:val="NoSpacing"/>
                    <w:numPr>
                      <w:ilvl w:val="0"/>
                      <w:numId w:val="12"/>
                    </w:numPr>
                    <w:rPr>
                      <w:rFonts w:cs="Calibri"/>
                    </w:rPr>
                  </w:pPr>
                  <w:r w:rsidRPr="009662A2">
                    <w:rPr>
                      <w:rFonts w:cs="Calibri"/>
                    </w:rPr>
                    <w:t>Standard</w:t>
                  </w:r>
                  <w:r w:rsidR="007E7851" w:rsidRPr="009662A2">
                    <w:rPr>
                      <w:rFonts w:cs="Calibri"/>
                    </w:rPr>
                    <w:t xml:space="preserve"> work</w:t>
                  </w:r>
                  <w:r w:rsidR="001C3364" w:rsidRPr="009662A2">
                    <w:rPr>
                      <w:rFonts w:cs="Calibri"/>
                    </w:rPr>
                    <w:t xml:space="preserve"> week is </w:t>
                  </w:r>
                  <w:r w:rsidR="00B80D8C">
                    <w:rPr>
                      <w:rFonts w:cs="Calibri"/>
                    </w:rPr>
                    <w:t xml:space="preserve">Friday </w:t>
                  </w:r>
                  <w:r w:rsidR="007E7851" w:rsidRPr="009662A2">
                    <w:rPr>
                      <w:rFonts w:cs="Calibri"/>
                    </w:rPr>
                    <w:t>–</w:t>
                  </w:r>
                  <w:r w:rsidR="001C3364" w:rsidRPr="009662A2">
                    <w:rPr>
                      <w:rFonts w:cs="Calibri"/>
                    </w:rPr>
                    <w:t xml:space="preserve"> </w:t>
                  </w:r>
                  <w:r w:rsidR="00B80D8C">
                    <w:rPr>
                      <w:rFonts w:cs="Calibri"/>
                    </w:rPr>
                    <w:t xml:space="preserve">Sunday </w:t>
                  </w:r>
                  <w:r w:rsidR="009662A2" w:rsidRPr="009662A2">
                    <w:rPr>
                      <w:rFonts w:cs="Calibri"/>
                    </w:rPr>
                    <w:t xml:space="preserve">from </w:t>
                  </w:r>
                  <w:r w:rsidR="00B80D8C">
                    <w:rPr>
                      <w:rFonts w:cs="Calibri"/>
                    </w:rPr>
                    <w:t>5</w:t>
                  </w:r>
                  <w:r w:rsidR="009662A2" w:rsidRPr="009662A2">
                    <w:rPr>
                      <w:rFonts w:cs="Calibri"/>
                    </w:rPr>
                    <w:t>:00</w:t>
                  </w:r>
                  <w:r w:rsidR="00B80D8C">
                    <w:rPr>
                      <w:rFonts w:cs="Calibri"/>
                    </w:rPr>
                    <w:t>p</w:t>
                  </w:r>
                  <w:r w:rsidR="009662A2" w:rsidRPr="009662A2">
                    <w:rPr>
                      <w:rFonts w:cs="Calibri"/>
                    </w:rPr>
                    <w:t>m-</w:t>
                  </w:r>
                  <w:r w:rsidR="00B80D8C">
                    <w:rPr>
                      <w:rFonts w:cs="Calibri"/>
                    </w:rPr>
                    <w:t>5</w:t>
                  </w:r>
                  <w:r w:rsidR="009662A2" w:rsidRPr="009662A2">
                    <w:rPr>
                      <w:rFonts w:cs="Calibri"/>
                    </w:rPr>
                    <w:t>:00</w:t>
                  </w:r>
                  <w:r w:rsidR="00B80D8C">
                    <w:rPr>
                      <w:rFonts w:cs="Calibri"/>
                    </w:rPr>
                    <w:t>a</w:t>
                  </w:r>
                  <w:r w:rsidR="009662A2" w:rsidRPr="009662A2">
                    <w:rPr>
                      <w:rFonts w:cs="Calibri"/>
                    </w:rPr>
                    <w:t xml:space="preserve">m </w:t>
                  </w:r>
                  <w:r w:rsidR="007E7851" w:rsidRPr="009662A2">
                    <w:rPr>
                      <w:rFonts w:cs="Calibri"/>
                    </w:rPr>
                    <w:t>with the potential of working</w:t>
                  </w:r>
                  <w:r w:rsidR="00B80D8C">
                    <w:rPr>
                      <w:rFonts w:cs="Calibri"/>
                    </w:rPr>
                    <w:t xml:space="preserve"> additional shifts and</w:t>
                  </w:r>
                  <w:r w:rsidR="007E7851" w:rsidRPr="009662A2">
                    <w:rPr>
                      <w:rFonts w:cs="Calibri"/>
                    </w:rPr>
                    <w:t xml:space="preserve"> </w:t>
                  </w:r>
                  <w:r w:rsidR="009662A2" w:rsidRPr="009662A2">
                    <w:rPr>
                      <w:rFonts w:cs="Calibri"/>
                    </w:rPr>
                    <w:t xml:space="preserve">overtime </w:t>
                  </w:r>
                </w:p>
                <w:p w14:paraId="3C575DB1" w14:textId="77777777" w:rsidR="00A16890" w:rsidRDefault="00A16890" w:rsidP="001C3364">
                  <w:pPr>
                    <w:pStyle w:val="ListParagraph"/>
                    <w:widowControl w:val="0"/>
                    <w:spacing w:before="0" w:after="0" w:line="276" w:lineRule="auto"/>
                    <w:ind w:left="0"/>
                    <w:contextualSpacing w:val="0"/>
                    <w:rPr>
                      <w:rFonts w:cs="Calibri"/>
                      <w:sz w:val="22"/>
                    </w:rPr>
                  </w:pPr>
                </w:p>
                <w:p w14:paraId="7EB213A2" w14:textId="0C53CC97" w:rsidR="00831DCC" w:rsidRPr="0031047E" w:rsidRDefault="00831DCC" w:rsidP="00831DCC">
                  <w:pPr>
                    <w:spacing w:line="360" w:lineRule="auto"/>
                    <w:rPr>
                      <w:rFonts w:ascii="Arial" w:hAnsi="Arial" w:cs="Arial"/>
                      <w:bCs/>
                      <w:color w:val="000000"/>
                      <w:szCs w:val="20"/>
                    </w:rPr>
                  </w:pPr>
                  <w:r w:rsidRPr="0031047E">
                    <w:rPr>
                      <w:rFonts w:ascii="Arial" w:hAnsi="Arial" w:cs="Arial"/>
                      <w:bCs/>
                      <w:color w:val="000000"/>
                      <w:szCs w:val="20"/>
                    </w:rPr>
                    <w:t xml:space="preserve">The compensation range for this position </w:t>
                  </w:r>
                  <w:r w:rsidRPr="002B2EE3">
                    <w:rPr>
                      <w:rFonts w:ascii="Arial" w:hAnsi="Arial" w:cs="Arial"/>
                      <w:bCs/>
                      <w:color w:val="000000"/>
                      <w:szCs w:val="20"/>
                    </w:rPr>
                    <w:t>is $</w:t>
                  </w:r>
                  <w:r>
                    <w:rPr>
                      <w:rFonts w:ascii="Arial" w:hAnsi="Arial" w:cs="Arial"/>
                      <w:bCs/>
                      <w:color w:val="000000"/>
                      <w:szCs w:val="20"/>
                    </w:rPr>
                    <w:t>2</w:t>
                  </w:r>
                  <w:r w:rsidR="00C55D75">
                    <w:rPr>
                      <w:rFonts w:ascii="Arial" w:hAnsi="Arial" w:cs="Arial"/>
                      <w:bCs/>
                      <w:color w:val="000000"/>
                      <w:szCs w:val="20"/>
                    </w:rPr>
                    <w:t>4</w:t>
                  </w:r>
                  <w:r w:rsidRPr="002B2EE3">
                    <w:rPr>
                      <w:rFonts w:ascii="Arial" w:hAnsi="Arial" w:cs="Arial"/>
                      <w:bCs/>
                      <w:color w:val="000000"/>
                      <w:szCs w:val="20"/>
                    </w:rPr>
                    <w:t xml:space="preserve"> to $</w:t>
                  </w:r>
                  <w:r>
                    <w:rPr>
                      <w:rFonts w:ascii="Arial" w:hAnsi="Arial" w:cs="Arial"/>
                      <w:bCs/>
                      <w:color w:val="000000"/>
                      <w:szCs w:val="20"/>
                    </w:rPr>
                    <w:t>3</w:t>
                  </w:r>
                  <w:r w:rsidR="00B80D8C">
                    <w:rPr>
                      <w:rFonts w:ascii="Arial" w:hAnsi="Arial" w:cs="Arial"/>
                      <w:bCs/>
                      <w:color w:val="000000"/>
                      <w:szCs w:val="20"/>
                    </w:rPr>
                    <w:t>2</w:t>
                  </w:r>
                  <w:r>
                    <w:rPr>
                      <w:rFonts w:ascii="Arial" w:hAnsi="Arial" w:cs="Arial"/>
                      <w:bCs/>
                      <w:color w:val="000000"/>
                      <w:szCs w:val="20"/>
                    </w:rPr>
                    <w:t xml:space="preserve"> per hour</w:t>
                  </w:r>
                  <w:r w:rsidRPr="002B2EE3">
                    <w:rPr>
                      <w:rFonts w:ascii="Arial" w:hAnsi="Arial" w:cs="Arial"/>
                      <w:bCs/>
                      <w:color w:val="000000"/>
                      <w:szCs w:val="20"/>
                    </w:rPr>
                    <w:t xml:space="preserve"> and is based on experience level, and credentials.  The Company offers the following competitive benefits package</w:t>
                  </w:r>
                  <w:r w:rsidRPr="0031047E">
                    <w:rPr>
                      <w:rFonts w:ascii="Arial" w:hAnsi="Arial" w:cs="Arial"/>
                      <w:bCs/>
                      <w:color w:val="000000"/>
                      <w:szCs w:val="20"/>
                    </w:rPr>
                    <w:t xml:space="preserve"> that attracts, retains talent, and encourages a healthy work / life balance:   </w:t>
                  </w:r>
                </w:p>
                <w:p w14:paraId="10A820DF"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Annual 401k match</w:t>
                  </w:r>
                </w:p>
                <w:p w14:paraId="1D01B799"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Medical, Dental and Vision insurance</w:t>
                  </w:r>
                </w:p>
                <w:p w14:paraId="65ED1EFA"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Life, AD&amp;D and Long-term Disability insurance</w:t>
                  </w:r>
                </w:p>
                <w:p w14:paraId="54CA5814"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Variety of discounts for electronics/cell phones, financial services, childcare, groceries, travel, entertainment, and many more</w:t>
                  </w:r>
                </w:p>
                <w:p w14:paraId="71A1C962"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Various voluntary insurance benefits like legal services, short-term disability, term life insurance and many more</w:t>
                  </w:r>
                </w:p>
                <w:p w14:paraId="66B7B7CD"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621166">
                    <w:rPr>
                      <w:rFonts w:ascii="Arial" w:hAnsi="Arial" w:cs="Arial"/>
                      <w:bCs/>
                      <w:szCs w:val="20"/>
                    </w:rPr>
                    <w:t>12 days</w:t>
                  </w:r>
                  <w:r w:rsidRPr="0031047E">
                    <w:rPr>
                      <w:rFonts w:ascii="Arial" w:hAnsi="Arial" w:cs="Arial"/>
                      <w:bCs/>
                      <w:szCs w:val="20"/>
                    </w:rPr>
                    <w:t xml:space="preserve"> of Paid Time Off (PTO) per year</w:t>
                  </w:r>
                </w:p>
                <w:p w14:paraId="31130F69"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8 paid Holidays throughout the year</w:t>
                  </w:r>
                </w:p>
                <w:p w14:paraId="4343041D"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Monthly cell phone stipend based on position and requirements of cellular usage</w:t>
                  </w:r>
                </w:p>
                <w:p w14:paraId="7D01A59F" w14:textId="77777777" w:rsidR="0085367F" w:rsidRDefault="0085367F" w:rsidP="00831DCC">
                  <w:pPr>
                    <w:spacing w:before="120"/>
                    <w:rPr>
                      <w:rFonts w:cs="Calibri"/>
                      <w:sz w:val="22"/>
                    </w:rPr>
                  </w:pPr>
                  <w:r w:rsidRPr="00405C4E">
                    <w:rPr>
                      <w:rFonts w:cs="Calibri"/>
                      <w:sz w:val="22"/>
                    </w:rPr>
                    <w:t>Our work environment is fast-paced and requires team members to have mechanical aptitude and be detail-oriented, to learn quickly and have organizational skills, but most importantly to have a positive attitude and enjoy their job and the people they work with.</w:t>
                  </w:r>
                </w:p>
                <w:p w14:paraId="433BC3D7" w14:textId="77777777" w:rsidR="00831DCC" w:rsidRPr="00405C4E" w:rsidRDefault="00831DCC" w:rsidP="00831DCC">
                  <w:pPr>
                    <w:spacing w:before="120"/>
                    <w:rPr>
                      <w:rFonts w:cs="Calibri"/>
                      <w:b/>
                      <w:sz w:val="22"/>
                    </w:rPr>
                  </w:pPr>
                </w:p>
              </w:tc>
            </w:tr>
            <w:tr w:rsidR="0085367F" w:rsidRPr="00405C4E" w14:paraId="6F52DED0" w14:textId="77777777" w:rsidTr="00831DCC">
              <w:trPr>
                <w:trHeight w:val="555"/>
                <w:tblCellSpacing w:w="0" w:type="dxa"/>
                <w:jc w:val="center"/>
              </w:trPr>
              <w:tc>
                <w:tcPr>
                  <w:tcW w:w="5000" w:type="pct"/>
                  <w:tcBorders>
                    <w:top w:val="nil"/>
                    <w:left w:val="nil"/>
                    <w:bottom w:val="nil"/>
                    <w:right w:val="nil"/>
                  </w:tcBorders>
                  <w:shd w:val="clear" w:color="auto" w:fill="FFFFFF"/>
                  <w:vAlign w:val="center"/>
                  <w:hideMark/>
                </w:tcPr>
                <w:p w14:paraId="11555973" w14:textId="42E1C412" w:rsidR="0085367F" w:rsidRDefault="0085367F">
                  <w:pPr>
                    <w:spacing w:before="0" w:after="0"/>
                    <w:rPr>
                      <w:rStyle w:val="style61"/>
                      <w:rFonts w:ascii="Calibri" w:hAnsi="Calibri" w:cs="Calibri"/>
                      <w:b/>
                      <w:bCs/>
                      <w:sz w:val="22"/>
                    </w:rPr>
                  </w:pPr>
                  <w:r w:rsidRPr="00405C4E">
                    <w:rPr>
                      <w:rStyle w:val="style61"/>
                      <w:rFonts w:ascii="Calibri" w:hAnsi="Calibri" w:cs="Calibri"/>
                      <w:b/>
                      <w:bCs/>
                      <w:sz w:val="22"/>
                    </w:rPr>
                    <w:lastRenderedPageBreak/>
                    <w:t>Apply Online:</w:t>
                  </w:r>
                  <w:r w:rsidR="00892BAF">
                    <w:rPr>
                      <w:rStyle w:val="style61"/>
                      <w:rFonts w:ascii="Calibri" w:hAnsi="Calibri" w:cs="Calibri"/>
                      <w:b/>
                      <w:bCs/>
                      <w:sz w:val="22"/>
                    </w:rPr>
                    <w:t xml:space="preserve">  </w:t>
                  </w:r>
                  <w:hyperlink r:id="rId11" w:history="1">
                    <w:r w:rsidR="00892BAF" w:rsidRPr="00892BAF">
                      <w:rPr>
                        <w:rStyle w:val="Hyperlink"/>
                        <w:rFonts w:cs="Calibri"/>
                        <w:b/>
                        <w:bCs/>
                        <w:sz w:val="22"/>
                      </w:rPr>
                      <w:t>gladiatortechnologies.com/careers</w:t>
                    </w:r>
                  </w:hyperlink>
                </w:p>
                <w:p w14:paraId="12555963" w14:textId="77777777" w:rsidR="00831DCC" w:rsidRPr="00405C4E" w:rsidRDefault="00831DCC">
                  <w:pPr>
                    <w:spacing w:before="0" w:after="0"/>
                    <w:rPr>
                      <w:rFonts w:cs="Calibri"/>
                      <w:sz w:val="22"/>
                    </w:rPr>
                  </w:pPr>
                </w:p>
              </w:tc>
            </w:tr>
            <w:tr w:rsidR="0085367F" w:rsidRPr="00405C4E" w14:paraId="3ECDB220" w14:textId="77777777" w:rsidTr="00831DCC">
              <w:trPr>
                <w:trHeight w:val="150"/>
                <w:tblCellSpacing w:w="0" w:type="dxa"/>
                <w:jc w:val="center"/>
              </w:trPr>
              <w:tc>
                <w:tcPr>
                  <w:tcW w:w="5000" w:type="pct"/>
                  <w:tcBorders>
                    <w:top w:val="nil"/>
                    <w:left w:val="nil"/>
                    <w:bottom w:val="nil"/>
                    <w:right w:val="nil"/>
                  </w:tcBorders>
                  <w:shd w:val="clear" w:color="auto" w:fill="FFFFFF"/>
                  <w:vAlign w:val="center"/>
                  <w:hideMark/>
                </w:tcPr>
                <w:p w14:paraId="593AC613" w14:textId="77777777" w:rsidR="0085367F" w:rsidRPr="00405C4E" w:rsidRDefault="0085367F" w:rsidP="000544BA">
                  <w:pPr>
                    <w:spacing w:before="0" w:after="0"/>
                    <w:jc w:val="center"/>
                    <w:rPr>
                      <w:rFonts w:cs="Calibri"/>
                      <w:b/>
                      <w:sz w:val="22"/>
                    </w:rPr>
                  </w:pPr>
                  <w:r w:rsidRPr="00405C4E">
                    <w:rPr>
                      <w:rFonts w:cs="Calibri"/>
                      <w:b/>
                      <w:i/>
                      <w:iCs/>
                      <w:sz w:val="22"/>
                    </w:rPr>
                    <w:t>Gladiator Technologies is an equal opportunity employer and drug free workplace</w:t>
                  </w:r>
                </w:p>
              </w:tc>
            </w:tr>
          </w:tbl>
          <w:p w14:paraId="74374CB0" w14:textId="77777777" w:rsidR="005D1545" w:rsidRPr="00405C4E" w:rsidRDefault="005D1545" w:rsidP="00831DCC">
            <w:pPr>
              <w:pStyle w:val="BulletedList"/>
              <w:numPr>
                <w:ilvl w:val="0"/>
                <w:numId w:val="0"/>
              </w:numPr>
            </w:pPr>
          </w:p>
        </w:tc>
      </w:tr>
    </w:tbl>
    <w:p w14:paraId="17887E6E" w14:textId="77777777" w:rsidR="0085367F" w:rsidRDefault="0085367F" w:rsidP="008D17F1"/>
    <w:sectPr w:rsidR="0085367F" w:rsidSect="00831DCC">
      <w:headerReference w:type="default" r:id="rId12"/>
      <w:footerReference w:type="default" r:id="rId13"/>
      <w:pgSz w:w="12240" w:h="15840" w:code="1"/>
      <w:pgMar w:top="720" w:right="1152" w:bottom="634"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AFE6" w14:textId="77777777" w:rsidR="001A6C5D" w:rsidRDefault="001A6C5D">
      <w:pPr>
        <w:spacing w:before="0" w:after="0"/>
      </w:pPr>
      <w:r>
        <w:separator/>
      </w:r>
    </w:p>
  </w:endnote>
  <w:endnote w:type="continuationSeparator" w:id="0">
    <w:p w14:paraId="3559E037" w14:textId="77777777" w:rsidR="001A6C5D" w:rsidRDefault="001A6C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belITCT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8D5B" w14:textId="77777777" w:rsidR="0085367F" w:rsidRDefault="0085367F">
    <w:pPr>
      <w:pStyle w:val="Footer"/>
      <w:jc w:val="right"/>
    </w:pPr>
  </w:p>
  <w:p w14:paraId="6E44A676" w14:textId="77777777" w:rsidR="0085367F" w:rsidRDefault="0085367F">
    <w:pPr>
      <w:pStyle w:val="Monstercomlogo"/>
    </w:pPr>
  </w:p>
  <w:p w14:paraId="5AB2E4DE" w14:textId="77777777" w:rsidR="0085367F" w:rsidRDefault="0085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5917" w14:textId="77777777" w:rsidR="001A6C5D" w:rsidRDefault="001A6C5D">
      <w:pPr>
        <w:spacing w:before="0" w:after="0"/>
      </w:pPr>
      <w:r>
        <w:separator/>
      </w:r>
    </w:p>
  </w:footnote>
  <w:footnote w:type="continuationSeparator" w:id="0">
    <w:p w14:paraId="4F3E8C85" w14:textId="77777777" w:rsidR="001A6C5D" w:rsidRDefault="001A6C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5658" w14:textId="59909C0A" w:rsidR="0001423B" w:rsidRDefault="00BF1EAA" w:rsidP="0001423B">
    <w:pPr>
      <w:pStyle w:val="Header"/>
    </w:pPr>
    <w:r>
      <w:rPr>
        <w:noProof/>
      </w:rPr>
      <w:drawing>
        <wp:anchor distT="0" distB="0" distL="114300" distR="114300" simplePos="0" relativeHeight="251658752" behindDoc="0" locked="0" layoutInCell="1" allowOverlap="1" wp14:anchorId="35EF0B76" wp14:editId="5A06FFCF">
          <wp:simplePos x="0" y="0"/>
          <wp:positionH relativeFrom="column">
            <wp:posOffset>-282575</wp:posOffset>
          </wp:positionH>
          <wp:positionV relativeFrom="paragraph">
            <wp:posOffset>-5715</wp:posOffset>
          </wp:positionV>
          <wp:extent cx="2486660" cy="59182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66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E976C35" wp14:editId="1AF1A7E6">
              <wp:simplePos x="0" y="0"/>
              <wp:positionH relativeFrom="column">
                <wp:posOffset>4398645</wp:posOffset>
              </wp:positionH>
              <wp:positionV relativeFrom="paragraph">
                <wp:posOffset>241935</wp:posOffset>
              </wp:positionV>
              <wp:extent cx="475615" cy="0"/>
              <wp:effectExtent l="7620" t="13335" r="11430" b="6350"/>
              <wp:wrapNone/>
              <wp:docPr id="121866492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5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19077" id="_x0000_t32" coordsize="21600,21600" o:spt="32" o:oned="t" path="m,l21600,21600e" filled="f">
              <v:path arrowok="t" fillok="f" o:connecttype="none"/>
              <o:lock v:ext="edit" shapetype="t"/>
            </v:shapetype>
            <v:shape id="AutoShape 6" o:spid="_x0000_s1026" type="#_x0000_t32" style="position:absolute;margin-left:346.35pt;margin-top:19.05pt;width:37.45pt;height:0;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"/>
          </w:pict>
        </mc:Fallback>
      </mc:AlternateContent>
    </w:r>
    <w:r>
      <w:rPr>
        <w:noProof/>
      </w:rPr>
      <mc:AlternateContent>
        <mc:Choice Requires="wps">
          <w:drawing>
            <wp:anchor distT="0" distB="0" distL="114300" distR="114300" simplePos="0" relativeHeight="251656704" behindDoc="0" locked="0" layoutInCell="1" allowOverlap="1" wp14:anchorId="021F0BE4" wp14:editId="4E593EB1">
              <wp:simplePos x="0" y="0"/>
              <wp:positionH relativeFrom="column">
                <wp:posOffset>2990850</wp:posOffset>
              </wp:positionH>
              <wp:positionV relativeFrom="paragraph">
                <wp:posOffset>-114300</wp:posOffset>
              </wp:positionV>
              <wp:extent cx="3867150" cy="927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2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7ED1C" w14:textId="77777777" w:rsidR="0001423B" w:rsidRPr="0001423B" w:rsidRDefault="0001423B" w:rsidP="0001423B">
                          <w:pPr>
                            <w:rPr>
                              <w:color w:val="000000"/>
                              <w:sz w:val="18"/>
                              <w:szCs w:val="18"/>
                            </w:rPr>
                          </w:pPr>
                          <w:r w:rsidRPr="0001423B">
                            <w:rPr>
                              <w:b/>
                              <w:bCs/>
                              <w:color w:val="000000"/>
                              <w:sz w:val="18"/>
                              <w:szCs w:val="18"/>
                            </w:rPr>
                            <w:t xml:space="preserve">Gladiator Technologies </w:t>
                          </w:r>
                          <w:r w:rsidR="00831DCC">
                            <w:rPr>
                              <w:b/>
                              <w:bCs/>
                              <w:color w:val="000000"/>
                              <w:sz w:val="18"/>
                              <w:szCs w:val="18"/>
                            </w:rPr>
                            <w:t>LLC</w:t>
                          </w:r>
                          <w:r w:rsidR="00831DCC">
                            <w:rPr>
                              <w:b/>
                              <w:bCs/>
                              <w:color w:val="000000"/>
                              <w:sz w:val="18"/>
                              <w:szCs w:val="18"/>
                            </w:rPr>
                            <w:tab/>
                            <w:t xml:space="preserve">     </w:t>
                          </w:r>
                          <w:r w:rsidRPr="0001423B">
                            <w:rPr>
                              <w:b/>
                              <w:bCs/>
                              <w:color w:val="000000"/>
                              <w:sz w:val="18"/>
                              <w:szCs w:val="18"/>
                            </w:rPr>
                            <w:t xml:space="preserve">     </w:t>
                          </w:r>
                          <w:r w:rsidRPr="0001423B">
                            <w:rPr>
                              <w:color w:val="000000"/>
                              <w:sz w:val="18"/>
                              <w:szCs w:val="18"/>
                            </w:rPr>
                            <w:t>Tel:  425-</w:t>
                          </w:r>
                          <w:r w:rsidR="00831DCC">
                            <w:rPr>
                              <w:color w:val="000000"/>
                              <w:sz w:val="18"/>
                              <w:szCs w:val="18"/>
                            </w:rPr>
                            <w:t>363-4180</w:t>
                          </w:r>
                        </w:p>
                        <w:p w14:paraId="3CF04FB9" w14:textId="77777777" w:rsidR="0001423B" w:rsidRPr="0001423B" w:rsidRDefault="0001423B" w:rsidP="0001423B">
                          <w:pPr>
                            <w:rPr>
                              <w:color w:val="000000"/>
                              <w:sz w:val="18"/>
                              <w:szCs w:val="18"/>
                            </w:rPr>
                          </w:pPr>
                          <w:r w:rsidRPr="0001423B">
                            <w:rPr>
                              <w:color w:val="000000"/>
                              <w:sz w:val="18"/>
                              <w:szCs w:val="18"/>
                            </w:rPr>
                            <w:t>802</w:t>
                          </w:r>
                          <w:r w:rsidR="00831DCC">
                            <w:rPr>
                              <w:color w:val="000000"/>
                              <w:sz w:val="18"/>
                              <w:szCs w:val="18"/>
                            </w:rPr>
                            <w:t>2</w:t>
                          </w:r>
                          <w:r w:rsidRPr="0001423B">
                            <w:rPr>
                              <w:color w:val="000000"/>
                              <w:sz w:val="18"/>
                              <w:szCs w:val="18"/>
                            </w:rPr>
                            <w:t xml:space="preserve"> Bracken Place S.E.                     </w:t>
                          </w:r>
                          <w:hyperlink r:id="rId2" w:history="1">
                            <w:r w:rsidRPr="0001423B">
                              <w:rPr>
                                <w:rStyle w:val="Hyperlink"/>
                                <w:color w:val="000000"/>
                                <w:sz w:val="18"/>
                                <w:szCs w:val="18"/>
                              </w:rPr>
                              <w:t>sales@gladiatortechnologies.com</w:t>
                            </w:r>
                          </w:hyperlink>
                        </w:p>
                        <w:p w14:paraId="6A2F430C" w14:textId="77777777" w:rsidR="0001423B" w:rsidRPr="0001423B" w:rsidRDefault="0001423B" w:rsidP="0001423B">
                          <w:pPr>
                            <w:rPr>
                              <w:color w:val="000000"/>
                              <w:sz w:val="18"/>
                              <w:szCs w:val="18"/>
                            </w:rPr>
                          </w:pPr>
                          <w:r w:rsidRPr="0001423B">
                            <w:rPr>
                              <w:color w:val="000000"/>
                              <w:sz w:val="18"/>
                              <w:szCs w:val="18"/>
                            </w:rPr>
                            <w:t xml:space="preserve">Snoqualmie, WA 98065 USA             </w:t>
                          </w:r>
                          <w:hyperlink r:id="rId3" w:history="1">
                            <w:r w:rsidRPr="0001423B">
                              <w:rPr>
                                <w:rStyle w:val="Hyperlink"/>
                                <w:color w:val="000000"/>
                                <w:sz w:val="18"/>
                                <w:szCs w:val="18"/>
                              </w:rPr>
                              <w:t>www.gladiatortechnologies.com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0BE4" id="_x0000_t202" coordsize="21600,21600" o:spt="202" path="m,l,21600r21600,l21600,xe">
              <v:stroke joinstyle="miter"/>
              <v:path gradientshapeok="t" o:connecttype="rect"/>
            </v:shapetype>
            <v:shape id="Text Box 4" o:spid="_x0000_s1026" type="#_x0000_t202" style="position:absolute;margin-left:235.5pt;margin-top:-9pt;width:304.5pt;height: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lM9AEAAMoDAAAOAAAAZHJzL2Uyb0RvYy54bWysU8tu2zAQvBfoPxC817JcJ04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" stroked="f">
              <v:textbox>
                <w:txbxContent>
                  <w:p w14:paraId="7C17ED1C" w14:textId="77777777" w:rsidR="0001423B" w:rsidRPr="0001423B" w:rsidRDefault="0001423B" w:rsidP="0001423B">
                    <w:pPr>
                      <w:rPr>
                        <w:color w:val="000000"/>
                        <w:sz w:val="18"/>
                        <w:szCs w:val="18"/>
                      </w:rPr>
                    </w:pPr>
                    <w:r w:rsidRPr="0001423B">
                      <w:rPr>
                        <w:b/>
                        <w:bCs/>
                        <w:color w:val="000000"/>
                        <w:sz w:val="18"/>
                        <w:szCs w:val="18"/>
                      </w:rPr>
                      <w:t xml:space="preserve">Gladiator Technologies </w:t>
                    </w:r>
                    <w:r w:rsidR="00831DCC">
                      <w:rPr>
                        <w:b/>
                        <w:bCs/>
                        <w:color w:val="000000"/>
                        <w:sz w:val="18"/>
                        <w:szCs w:val="18"/>
                      </w:rPr>
                      <w:t>LLC</w:t>
                    </w:r>
                    <w:r w:rsidR="00831DCC">
                      <w:rPr>
                        <w:b/>
                        <w:bCs/>
                        <w:color w:val="000000"/>
                        <w:sz w:val="18"/>
                        <w:szCs w:val="18"/>
                      </w:rPr>
                      <w:tab/>
                      <w:t xml:space="preserve">     </w:t>
                    </w:r>
                    <w:r w:rsidRPr="0001423B">
                      <w:rPr>
                        <w:b/>
                        <w:bCs/>
                        <w:color w:val="000000"/>
                        <w:sz w:val="18"/>
                        <w:szCs w:val="18"/>
                      </w:rPr>
                      <w:t xml:space="preserve">     </w:t>
                    </w:r>
                    <w:r w:rsidRPr="0001423B">
                      <w:rPr>
                        <w:color w:val="000000"/>
                        <w:sz w:val="18"/>
                        <w:szCs w:val="18"/>
                      </w:rPr>
                      <w:t>Tel:  425-</w:t>
                    </w:r>
                    <w:r w:rsidR="00831DCC">
                      <w:rPr>
                        <w:color w:val="000000"/>
                        <w:sz w:val="18"/>
                        <w:szCs w:val="18"/>
                      </w:rPr>
                      <w:t>363-4180</w:t>
                    </w:r>
                  </w:p>
                  <w:p w14:paraId="3CF04FB9" w14:textId="77777777" w:rsidR="0001423B" w:rsidRPr="0001423B" w:rsidRDefault="0001423B" w:rsidP="0001423B">
                    <w:pPr>
                      <w:rPr>
                        <w:color w:val="000000"/>
                        <w:sz w:val="18"/>
                        <w:szCs w:val="18"/>
                      </w:rPr>
                    </w:pPr>
                    <w:r w:rsidRPr="0001423B">
                      <w:rPr>
                        <w:color w:val="000000"/>
                        <w:sz w:val="18"/>
                        <w:szCs w:val="18"/>
                      </w:rPr>
                      <w:t>802</w:t>
                    </w:r>
                    <w:r w:rsidR="00831DCC">
                      <w:rPr>
                        <w:color w:val="000000"/>
                        <w:sz w:val="18"/>
                        <w:szCs w:val="18"/>
                      </w:rPr>
                      <w:t>2</w:t>
                    </w:r>
                    <w:r w:rsidRPr="0001423B">
                      <w:rPr>
                        <w:color w:val="000000"/>
                        <w:sz w:val="18"/>
                        <w:szCs w:val="18"/>
                      </w:rPr>
                      <w:t xml:space="preserve"> Bracken Place S.E.                     </w:t>
                    </w:r>
                    <w:hyperlink r:id="rId4" w:history="1">
                      <w:r w:rsidRPr="0001423B">
                        <w:rPr>
                          <w:rStyle w:val="Hyperlink"/>
                          <w:color w:val="000000"/>
                          <w:sz w:val="18"/>
                          <w:szCs w:val="18"/>
                        </w:rPr>
                        <w:t>sales@gladiatortechnologies.com</w:t>
                      </w:r>
                    </w:hyperlink>
                  </w:p>
                  <w:p w14:paraId="6A2F430C" w14:textId="77777777" w:rsidR="0001423B" w:rsidRPr="0001423B" w:rsidRDefault="0001423B" w:rsidP="0001423B">
                    <w:pPr>
                      <w:rPr>
                        <w:color w:val="000000"/>
                        <w:sz w:val="18"/>
                        <w:szCs w:val="18"/>
                      </w:rPr>
                    </w:pPr>
                    <w:r w:rsidRPr="0001423B">
                      <w:rPr>
                        <w:color w:val="000000"/>
                        <w:sz w:val="18"/>
                        <w:szCs w:val="18"/>
                      </w:rPr>
                      <w:t xml:space="preserve">Snoqualmie, WA 98065 USA             </w:t>
                    </w:r>
                    <w:hyperlink r:id="rId5" w:history="1">
                      <w:r w:rsidRPr="0001423B">
                        <w:rPr>
                          <w:rStyle w:val="Hyperlink"/>
                          <w:color w:val="000000"/>
                          <w:sz w:val="18"/>
                          <w:szCs w:val="18"/>
                        </w:rPr>
                        <w:t>www.gladiatortechnologies.com</w:t>
                      </w:r>
                    </w:hyperlink>
                  </w:p>
                </w:txbxContent>
              </v:textbox>
            </v:shape>
          </w:pict>
        </mc:Fallback>
      </mc:AlternateContent>
    </w:r>
  </w:p>
  <w:p w14:paraId="1A7E6867" w14:textId="77777777" w:rsidR="0001423B" w:rsidRDefault="0001423B" w:rsidP="0001423B">
    <w:pPr>
      <w:pStyle w:val="Header"/>
    </w:pPr>
  </w:p>
  <w:p w14:paraId="7E7809C3" w14:textId="77777777" w:rsidR="0001423B" w:rsidRDefault="0001423B" w:rsidP="0001423B">
    <w:pPr>
      <w:pStyle w:val="Header"/>
    </w:pPr>
  </w:p>
  <w:p w14:paraId="5E1B6F94" w14:textId="77777777" w:rsidR="0001423B" w:rsidRDefault="0001423B" w:rsidP="00014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43EE3"/>
    <w:multiLevelType w:val="hybridMultilevel"/>
    <w:tmpl w:val="97A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5459E"/>
    <w:multiLevelType w:val="hybridMultilevel"/>
    <w:tmpl w:val="1338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67D1"/>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CE64947"/>
    <w:multiLevelType w:val="hybridMultilevel"/>
    <w:tmpl w:val="B390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5351"/>
    <w:multiLevelType w:val="hybridMultilevel"/>
    <w:tmpl w:val="20C69532"/>
    <w:lvl w:ilvl="0" w:tplc="11CC46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26CE"/>
    <w:multiLevelType w:val="hybridMultilevel"/>
    <w:tmpl w:val="E372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8122B"/>
    <w:multiLevelType w:val="hybridMultilevel"/>
    <w:tmpl w:val="F0B6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1E46"/>
    <w:multiLevelType w:val="hybridMultilevel"/>
    <w:tmpl w:val="9EDA98B8"/>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C23ED"/>
    <w:multiLevelType w:val="hybridMultilevel"/>
    <w:tmpl w:val="F738A798"/>
    <w:lvl w:ilvl="0" w:tplc="11CC46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B7CDB"/>
    <w:multiLevelType w:val="hybridMultilevel"/>
    <w:tmpl w:val="5AFCF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881B6B"/>
    <w:multiLevelType w:val="hybridMultilevel"/>
    <w:tmpl w:val="FEDE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070C"/>
    <w:multiLevelType w:val="hybridMultilevel"/>
    <w:tmpl w:val="F73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343F4"/>
    <w:multiLevelType w:val="hybridMultilevel"/>
    <w:tmpl w:val="59940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004FE3"/>
    <w:multiLevelType w:val="multilevel"/>
    <w:tmpl w:val="0AD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B2697"/>
    <w:multiLevelType w:val="hybridMultilevel"/>
    <w:tmpl w:val="383C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8831">
    <w:abstractNumId w:val="8"/>
  </w:num>
  <w:num w:numId="2" w16cid:durableId="301926260">
    <w:abstractNumId w:val="0"/>
  </w:num>
  <w:num w:numId="3" w16cid:durableId="724839530">
    <w:abstractNumId w:val="1"/>
  </w:num>
  <w:num w:numId="4" w16cid:durableId="529608590">
    <w:abstractNumId w:val="8"/>
  </w:num>
  <w:num w:numId="5" w16cid:durableId="245306380">
    <w:abstractNumId w:val="3"/>
  </w:num>
  <w:num w:numId="6" w16cid:durableId="864295327">
    <w:abstractNumId w:val="7"/>
  </w:num>
  <w:num w:numId="7" w16cid:durableId="405154025">
    <w:abstractNumId w:val="14"/>
  </w:num>
  <w:num w:numId="8" w16cid:durableId="686096588">
    <w:abstractNumId w:val="5"/>
  </w:num>
  <w:num w:numId="9" w16cid:durableId="1364211080">
    <w:abstractNumId w:val="9"/>
  </w:num>
  <w:num w:numId="10" w16cid:durableId="1737511186">
    <w:abstractNumId w:val="6"/>
  </w:num>
  <w:num w:numId="11" w16cid:durableId="1641298714">
    <w:abstractNumId w:val="15"/>
  </w:num>
  <w:num w:numId="12" w16cid:durableId="214508583">
    <w:abstractNumId w:val="2"/>
  </w:num>
  <w:num w:numId="13" w16cid:durableId="340818740">
    <w:abstractNumId w:val="12"/>
  </w:num>
  <w:num w:numId="14" w16cid:durableId="1189680872">
    <w:abstractNumId w:val="4"/>
  </w:num>
  <w:num w:numId="15" w16cid:durableId="1869292565">
    <w:abstractNumId w:val="13"/>
  </w:num>
  <w:num w:numId="16" w16cid:durableId="1644459535">
    <w:abstractNumId w:val="10"/>
  </w:num>
  <w:num w:numId="17" w16cid:durableId="1614088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3"/>
    <w:rsid w:val="00004B42"/>
    <w:rsid w:val="000107B0"/>
    <w:rsid w:val="0001423B"/>
    <w:rsid w:val="00035E9F"/>
    <w:rsid w:val="000544BA"/>
    <w:rsid w:val="00075196"/>
    <w:rsid w:val="00085770"/>
    <w:rsid w:val="000869D6"/>
    <w:rsid w:val="000A34BF"/>
    <w:rsid w:val="000B0376"/>
    <w:rsid w:val="000C03E2"/>
    <w:rsid w:val="000C3797"/>
    <w:rsid w:val="000D616E"/>
    <w:rsid w:val="000E0EEB"/>
    <w:rsid w:val="000E5569"/>
    <w:rsid w:val="000F1293"/>
    <w:rsid w:val="001270AD"/>
    <w:rsid w:val="00154602"/>
    <w:rsid w:val="00190C4D"/>
    <w:rsid w:val="00197E99"/>
    <w:rsid w:val="001A6C5D"/>
    <w:rsid w:val="001C1E2A"/>
    <w:rsid w:val="001C3364"/>
    <w:rsid w:val="0021620D"/>
    <w:rsid w:val="002452F3"/>
    <w:rsid w:val="002B3B1F"/>
    <w:rsid w:val="002D01DD"/>
    <w:rsid w:val="002D3589"/>
    <w:rsid w:val="002D3C34"/>
    <w:rsid w:val="002E562B"/>
    <w:rsid w:val="003357C0"/>
    <w:rsid w:val="003410E6"/>
    <w:rsid w:val="0035148F"/>
    <w:rsid w:val="00360817"/>
    <w:rsid w:val="00366494"/>
    <w:rsid w:val="00380600"/>
    <w:rsid w:val="003928B1"/>
    <w:rsid w:val="003C3C08"/>
    <w:rsid w:val="003D546F"/>
    <w:rsid w:val="003E1244"/>
    <w:rsid w:val="004037B6"/>
    <w:rsid w:val="00405C4E"/>
    <w:rsid w:val="00415374"/>
    <w:rsid w:val="00415A5A"/>
    <w:rsid w:val="00416432"/>
    <w:rsid w:val="004168AC"/>
    <w:rsid w:val="00444BCC"/>
    <w:rsid w:val="00484AF9"/>
    <w:rsid w:val="00491E51"/>
    <w:rsid w:val="004C5942"/>
    <w:rsid w:val="004E12D6"/>
    <w:rsid w:val="0050035D"/>
    <w:rsid w:val="005147D1"/>
    <w:rsid w:val="00547666"/>
    <w:rsid w:val="005534D6"/>
    <w:rsid w:val="00574454"/>
    <w:rsid w:val="005A2809"/>
    <w:rsid w:val="005D1545"/>
    <w:rsid w:val="005F7E12"/>
    <w:rsid w:val="00604038"/>
    <w:rsid w:val="00606737"/>
    <w:rsid w:val="00613993"/>
    <w:rsid w:val="00631187"/>
    <w:rsid w:val="00631350"/>
    <w:rsid w:val="00656650"/>
    <w:rsid w:val="00663C2F"/>
    <w:rsid w:val="0068792B"/>
    <w:rsid w:val="006C2618"/>
    <w:rsid w:val="006F78C1"/>
    <w:rsid w:val="00702D71"/>
    <w:rsid w:val="00721017"/>
    <w:rsid w:val="0073442A"/>
    <w:rsid w:val="00743591"/>
    <w:rsid w:val="00744D5E"/>
    <w:rsid w:val="007575EC"/>
    <w:rsid w:val="0077337E"/>
    <w:rsid w:val="00776CA0"/>
    <w:rsid w:val="0078103A"/>
    <w:rsid w:val="00794640"/>
    <w:rsid w:val="007B10CE"/>
    <w:rsid w:val="007B36D3"/>
    <w:rsid w:val="007D2008"/>
    <w:rsid w:val="007E0255"/>
    <w:rsid w:val="007E62BB"/>
    <w:rsid w:val="007E7851"/>
    <w:rsid w:val="00804927"/>
    <w:rsid w:val="00816C28"/>
    <w:rsid w:val="00821366"/>
    <w:rsid w:val="00827519"/>
    <w:rsid w:val="00831DCC"/>
    <w:rsid w:val="00845170"/>
    <w:rsid w:val="0085367F"/>
    <w:rsid w:val="0087660E"/>
    <w:rsid w:val="00892BAF"/>
    <w:rsid w:val="008A53F2"/>
    <w:rsid w:val="008A6945"/>
    <w:rsid w:val="008A73A8"/>
    <w:rsid w:val="008B1B85"/>
    <w:rsid w:val="008D17F1"/>
    <w:rsid w:val="008D62A4"/>
    <w:rsid w:val="008F4E6A"/>
    <w:rsid w:val="00904A66"/>
    <w:rsid w:val="00907656"/>
    <w:rsid w:val="00922243"/>
    <w:rsid w:val="00930A34"/>
    <w:rsid w:val="0094490F"/>
    <w:rsid w:val="00945C0F"/>
    <w:rsid w:val="009521BB"/>
    <w:rsid w:val="009662A2"/>
    <w:rsid w:val="00992255"/>
    <w:rsid w:val="009B1968"/>
    <w:rsid w:val="00A03BC6"/>
    <w:rsid w:val="00A16890"/>
    <w:rsid w:val="00A614B7"/>
    <w:rsid w:val="00AC30D3"/>
    <w:rsid w:val="00AD25BB"/>
    <w:rsid w:val="00B04136"/>
    <w:rsid w:val="00B26A80"/>
    <w:rsid w:val="00B27F0F"/>
    <w:rsid w:val="00B317C2"/>
    <w:rsid w:val="00B65A09"/>
    <w:rsid w:val="00B80D8C"/>
    <w:rsid w:val="00B93C7A"/>
    <w:rsid w:val="00BA0B59"/>
    <w:rsid w:val="00BA3CAF"/>
    <w:rsid w:val="00BA418A"/>
    <w:rsid w:val="00BC3511"/>
    <w:rsid w:val="00BF1EAA"/>
    <w:rsid w:val="00C24543"/>
    <w:rsid w:val="00C53324"/>
    <w:rsid w:val="00C55D75"/>
    <w:rsid w:val="00C66510"/>
    <w:rsid w:val="00CA35A4"/>
    <w:rsid w:val="00CB57D3"/>
    <w:rsid w:val="00CD6CBC"/>
    <w:rsid w:val="00CE7336"/>
    <w:rsid w:val="00D020CF"/>
    <w:rsid w:val="00D12152"/>
    <w:rsid w:val="00D338B6"/>
    <w:rsid w:val="00D5041A"/>
    <w:rsid w:val="00D82F68"/>
    <w:rsid w:val="00D8450C"/>
    <w:rsid w:val="00D869A4"/>
    <w:rsid w:val="00D93758"/>
    <w:rsid w:val="00DA30DF"/>
    <w:rsid w:val="00DC6CB5"/>
    <w:rsid w:val="00E01D7B"/>
    <w:rsid w:val="00E27CF0"/>
    <w:rsid w:val="00E47923"/>
    <w:rsid w:val="00E5480E"/>
    <w:rsid w:val="00E57B88"/>
    <w:rsid w:val="00E76CEE"/>
    <w:rsid w:val="00E816E0"/>
    <w:rsid w:val="00E92D33"/>
    <w:rsid w:val="00E97F3D"/>
    <w:rsid w:val="00EA00CA"/>
    <w:rsid w:val="00EB21C7"/>
    <w:rsid w:val="00EB5137"/>
    <w:rsid w:val="00EB75B3"/>
    <w:rsid w:val="00EF3D8E"/>
    <w:rsid w:val="00F001E8"/>
    <w:rsid w:val="00F30D4B"/>
    <w:rsid w:val="00F42251"/>
    <w:rsid w:val="00F73D24"/>
    <w:rsid w:val="00FA1108"/>
    <w:rsid w:val="00FC3292"/>
    <w:rsid w:val="00FC5AB9"/>
    <w:rsid w:val="00FE1A92"/>
    <w:rsid w:val="00FF1A5E"/>
    <w:rsid w:val="00F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9ABBC"/>
  <w14:defaultImageDpi w14:val="0"/>
  <w15:chartTrackingRefBased/>
  <w15:docId w15:val="{BA42FA25-731B-4651-BC88-71FEB775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C6"/>
    <w:pPr>
      <w:spacing w:before="60" w:after="20"/>
    </w:pPr>
    <w:rPr>
      <w:szCs w:val="22"/>
    </w:rPr>
  </w:style>
  <w:style w:type="paragraph" w:styleId="Heading1">
    <w:name w:val="heading 1"/>
    <w:basedOn w:val="Normal"/>
    <w:next w:val="Normal"/>
    <w:link w:val="Heading1Char"/>
    <w:uiPriority w:val="9"/>
    <w:qFormat/>
    <w:rsid w:val="00A03BC6"/>
    <w:pPr>
      <w:tabs>
        <w:tab w:val="left" w:pos="7185"/>
      </w:tabs>
      <w:spacing w:before="200" w:after="0"/>
      <w:ind w:left="450"/>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03BC6"/>
    <w:rPr>
      <w:rFonts w:ascii="Calibri" w:hAnsi="Calibri"/>
      <w:b/>
      <w:caps/>
      <w:sz w:val="28"/>
    </w:rPr>
  </w:style>
  <w:style w:type="table" w:styleId="TableGrid">
    <w:name w:val="Table Grid"/>
    <w:basedOn w:val="TableNormal"/>
    <w:uiPriority w:val="59"/>
    <w:rsid w:val="00B04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04136"/>
    <w:rPr>
      <w:color w:val="0000FF"/>
      <w:u w:val="single"/>
    </w:rPr>
  </w:style>
  <w:style w:type="paragraph" w:customStyle="1" w:styleId="Label">
    <w:name w:val="Label"/>
    <w:basedOn w:val="Normal"/>
    <w:qFormat/>
    <w:rsid w:val="00A03BC6"/>
    <w:pPr>
      <w:spacing w:before="40"/>
    </w:pPr>
    <w:rPr>
      <w:b/>
      <w:color w:val="262626"/>
    </w:rPr>
  </w:style>
  <w:style w:type="paragraph" w:customStyle="1" w:styleId="Details">
    <w:name w:val="Details"/>
    <w:basedOn w:val="Normal"/>
    <w:qFormat/>
    <w:rsid w:val="00A03BC6"/>
  </w:style>
  <w:style w:type="paragraph" w:customStyle="1" w:styleId="BulletedList">
    <w:name w:val="Bulleted List"/>
    <w:basedOn w:val="Normal"/>
    <w:qFormat/>
    <w:rsid w:val="00A03BC6"/>
    <w:pPr>
      <w:numPr>
        <w:numId w:val="1"/>
      </w:numPr>
    </w:pPr>
  </w:style>
  <w:style w:type="paragraph" w:customStyle="1" w:styleId="NumberedList">
    <w:name w:val="Numbered List"/>
    <w:basedOn w:val="Details"/>
    <w:qFormat/>
    <w:rsid w:val="00B04136"/>
    <w:pPr>
      <w:numPr>
        <w:numId w:val="2"/>
      </w:numPr>
    </w:pPr>
  </w:style>
  <w:style w:type="paragraph" w:customStyle="1" w:styleId="Notes">
    <w:name w:val="Notes"/>
    <w:basedOn w:val="Details"/>
    <w:qFormat/>
    <w:rsid w:val="00B04136"/>
    <w:rPr>
      <w:i/>
    </w:rPr>
  </w:style>
  <w:style w:type="paragraph" w:customStyle="1" w:styleId="Secondarylabels">
    <w:name w:val="Secondary labels"/>
    <w:basedOn w:val="Label"/>
    <w:qFormat/>
    <w:rsid w:val="00B04136"/>
    <w:pPr>
      <w:spacing w:before="120" w:after="120"/>
    </w:pPr>
  </w:style>
  <w:style w:type="paragraph" w:styleId="Header">
    <w:name w:val="header"/>
    <w:basedOn w:val="Normal"/>
    <w:link w:val="HeaderChar"/>
    <w:uiPriority w:val="99"/>
    <w:unhideWhenUsed/>
    <w:rsid w:val="00B04136"/>
    <w:pPr>
      <w:tabs>
        <w:tab w:val="center" w:pos="4680"/>
        <w:tab w:val="right" w:pos="9360"/>
      </w:tabs>
    </w:pPr>
  </w:style>
  <w:style w:type="character" w:customStyle="1" w:styleId="HeaderChar">
    <w:name w:val="Header Char"/>
    <w:link w:val="Header"/>
    <w:uiPriority w:val="99"/>
    <w:locked/>
    <w:rsid w:val="00B04136"/>
    <w:rPr>
      <w:sz w:val="22"/>
    </w:rPr>
  </w:style>
  <w:style w:type="paragraph" w:styleId="Footer">
    <w:name w:val="footer"/>
    <w:basedOn w:val="Normal"/>
    <w:link w:val="FooterChar"/>
    <w:uiPriority w:val="99"/>
    <w:unhideWhenUsed/>
    <w:rsid w:val="00B04136"/>
    <w:pPr>
      <w:tabs>
        <w:tab w:val="center" w:pos="4680"/>
        <w:tab w:val="right" w:pos="9360"/>
      </w:tabs>
    </w:pPr>
  </w:style>
  <w:style w:type="character" w:customStyle="1" w:styleId="FooterChar">
    <w:name w:val="Footer Char"/>
    <w:link w:val="Footer"/>
    <w:uiPriority w:val="99"/>
    <w:locked/>
    <w:rsid w:val="00B04136"/>
    <w:rPr>
      <w:sz w:val="22"/>
    </w:rPr>
  </w:style>
  <w:style w:type="paragraph" w:styleId="BalloonText">
    <w:name w:val="Balloon Text"/>
    <w:basedOn w:val="Normal"/>
    <w:link w:val="BalloonTextChar"/>
    <w:uiPriority w:val="99"/>
    <w:semiHidden/>
    <w:unhideWhenUsed/>
    <w:rsid w:val="00B04136"/>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04136"/>
    <w:rPr>
      <w:rFonts w:ascii="Tahoma" w:hAnsi="Tahoma"/>
      <w:sz w:val="16"/>
    </w:rPr>
  </w:style>
  <w:style w:type="paragraph" w:customStyle="1" w:styleId="Companyname">
    <w:name w:val="Company name"/>
    <w:basedOn w:val="Normal"/>
    <w:qFormat/>
    <w:rsid w:val="00A03BC6"/>
    <w:pPr>
      <w:spacing w:after="240"/>
    </w:pPr>
    <w:rPr>
      <w:b/>
      <w:sz w:val="28"/>
    </w:rPr>
  </w:style>
  <w:style w:type="paragraph" w:customStyle="1" w:styleId="Monstercomlogo">
    <w:name w:val="Monster.com logo"/>
    <w:basedOn w:val="Footer"/>
    <w:qFormat/>
    <w:rsid w:val="00B04136"/>
    <w:pPr>
      <w:jc w:val="right"/>
    </w:pPr>
    <w:rPr>
      <w:noProof/>
    </w:rPr>
  </w:style>
  <w:style w:type="paragraph" w:styleId="NormalWeb">
    <w:name w:val="Normal (Web)"/>
    <w:basedOn w:val="Normal"/>
    <w:uiPriority w:val="99"/>
    <w:semiHidden/>
    <w:unhideWhenUsed/>
    <w:rsid w:val="008A6945"/>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uiPriority w:val="99"/>
    <w:rsid w:val="0078103A"/>
    <w:pPr>
      <w:widowControl w:val="0"/>
      <w:tabs>
        <w:tab w:val="left" w:pos="-720"/>
      </w:tabs>
      <w:spacing w:before="0" w:after="0"/>
      <w:ind w:right="720"/>
      <w:jc w:val="both"/>
    </w:pPr>
    <w:rPr>
      <w:rFonts w:ascii="KabelITCTT" w:hAnsi="KabelITCTT" w:cs="Arial"/>
      <w:sz w:val="24"/>
      <w:szCs w:val="20"/>
    </w:rPr>
  </w:style>
  <w:style w:type="character" w:customStyle="1" w:styleId="BodyText3Char">
    <w:name w:val="Body Text 3 Char"/>
    <w:link w:val="BodyText3"/>
    <w:uiPriority w:val="99"/>
    <w:locked/>
    <w:rsid w:val="0078103A"/>
    <w:rPr>
      <w:rFonts w:ascii="KabelITCTT" w:hAnsi="KabelITCTT"/>
      <w:sz w:val="24"/>
    </w:rPr>
  </w:style>
  <w:style w:type="paragraph" w:styleId="NoSpacing">
    <w:name w:val="No Spacing"/>
    <w:uiPriority w:val="1"/>
    <w:qFormat/>
    <w:rsid w:val="004037B6"/>
    <w:rPr>
      <w:sz w:val="22"/>
      <w:szCs w:val="22"/>
    </w:rPr>
  </w:style>
  <w:style w:type="paragraph" w:styleId="BodyText2">
    <w:name w:val="Body Text 2"/>
    <w:basedOn w:val="Normal"/>
    <w:link w:val="BodyText2Char"/>
    <w:uiPriority w:val="99"/>
    <w:unhideWhenUsed/>
    <w:rsid w:val="00547666"/>
    <w:pPr>
      <w:spacing w:before="0" w:after="120" w:line="480" w:lineRule="auto"/>
    </w:pPr>
    <w:rPr>
      <w:sz w:val="22"/>
    </w:rPr>
  </w:style>
  <w:style w:type="character" w:customStyle="1" w:styleId="BodyText2Char">
    <w:name w:val="Body Text 2 Char"/>
    <w:link w:val="BodyText2"/>
    <w:uiPriority w:val="99"/>
    <w:locked/>
    <w:rsid w:val="00547666"/>
    <w:rPr>
      <w:rFonts w:ascii="Calibri" w:eastAsia="Times New Roman" w:hAnsi="Calibri"/>
      <w:sz w:val="22"/>
    </w:rPr>
  </w:style>
  <w:style w:type="paragraph" w:customStyle="1" w:styleId="style6">
    <w:name w:val="style6"/>
    <w:basedOn w:val="Normal"/>
    <w:rsid w:val="00F73D24"/>
    <w:pPr>
      <w:spacing w:before="100" w:beforeAutospacing="1" w:after="100" w:afterAutospacing="1"/>
    </w:pPr>
    <w:rPr>
      <w:rFonts w:ascii="Verdana" w:hAnsi="Verdana"/>
      <w:sz w:val="15"/>
      <w:szCs w:val="15"/>
    </w:rPr>
  </w:style>
  <w:style w:type="character" w:customStyle="1" w:styleId="style61">
    <w:name w:val="style61"/>
    <w:rsid w:val="00F73D24"/>
    <w:rPr>
      <w:rFonts w:ascii="Verdana" w:hAnsi="Verdana"/>
      <w:sz w:val="15"/>
    </w:rPr>
  </w:style>
  <w:style w:type="character" w:styleId="Strong">
    <w:name w:val="Strong"/>
    <w:uiPriority w:val="22"/>
    <w:qFormat/>
    <w:rsid w:val="00F73D24"/>
    <w:rPr>
      <w:b/>
    </w:rPr>
  </w:style>
  <w:style w:type="paragraph" w:styleId="ListParagraph">
    <w:name w:val="List Paragraph"/>
    <w:basedOn w:val="Normal"/>
    <w:uiPriority w:val="34"/>
    <w:qFormat/>
    <w:rsid w:val="000869D6"/>
    <w:pPr>
      <w:ind w:left="720"/>
      <w:contextualSpacing/>
    </w:pPr>
  </w:style>
  <w:style w:type="character" w:styleId="FollowedHyperlink">
    <w:name w:val="FollowedHyperlink"/>
    <w:uiPriority w:val="99"/>
    <w:semiHidden/>
    <w:unhideWhenUsed/>
    <w:rsid w:val="00892BAF"/>
    <w:rPr>
      <w:color w:val="954F72"/>
      <w:u w:val="single"/>
    </w:rPr>
  </w:style>
  <w:style w:type="character" w:styleId="UnresolvedMention">
    <w:name w:val="Unresolved Mention"/>
    <w:uiPriority w:val="99"/>
    <w:semiHidden/>
    <w:unhideWhenUsed/>
    <w:rsid w:val="0089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9192">
      <w:marLeft w:val="0"/>
      <w:marRight w:val="0"/>
      <w:marTop w:val="0"/>
      <w:marBottom w:val="0"/>
      <w:divBdr>
        <w:top w:val="none" w:sz="0" w:space="0" w:color="auto"/>
        <w:left w:val="none" w:sz="0" w:space="0" w:color="auto"/>
        <w:bottom w:val="none" w:sz="0" w:space="0" w:color="auto"/>
        <w:right w:val="none" w:sz="0" w:space="0" w:color="auto"/>
      </w:divBdr>
    </w:div>
    <w:div w:id="20718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ndice.murray\AppData\Local\Microsoft\AppData\Local\Microsoft\Windows\INetCache\Content.Outlook\AppData\Local\Microsoft\Windows\INetCache\Content.Outlook\EMQ45X0E\gladiatortechnologies.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candice.murray\AppData\Local\Microsoft\AppData\Local\Microsoft\Windows\INetCache\Content.Outlook\AppData\Local\Microsoft\Windows\INetCache\Content.Outlook\EMQ45X0E\Gladiator%20Technolo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ladiatortechnologies.com" TargetMode="External"/><Relationship Id="rId2" Type="http://schemas.openxmlformats.org/officeDocument/2006/relationships/hyperlink" Target="mailto:sales@gladiatortechnologies.com" TargetMode="External"/><Relationship Id="rId1" Type="http://schemas.openxmlformats.org/officeDocument/2006/relationships/image" Target="media/image1.png"/><Relationship Id="rId5" Type="http://schemas.openxmlformats.org/officeDocument/2006/relationships/hyperlink" Target="http://www.gladiatortechnologies.com" TargetMode="External"/><Relationship Id="rId4" Type="http://schemas.openxmlformats.org/officeDocument/2006/relationships/hyperlink" Target="mailto:sales@gladiatortechnologi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N_offmg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ccdbbd-7890-4d9e-8dd0-d40ee26410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B84F7CE86AD46BA17BEA50530210D" ma:contentTypeVersion="9" ma:contentTypeDescription="Create a new document." ma:contentTypeScope="" ma:versionID="60ad6a572ccdc3831985805a0e451820">
  <xsd:schema xmlns:xsd="http://www.w3.org/2001/XMLSchema" xmlns:xs="http://www.w3.org/2001/XMLSchema" xmlns:p="http://schemas.microsoft.com/office/2006/metadata/properties" xmlns:ns3="fa8c0cfc-74fb-47f6-bf73-d456ff2aa45d" xmlns:ns4="43ccdbbd-7890-4d9e-8dd0-d40ee264101e" targetNamespace="http://schemas.microsoft.com/office/2006/metadata/properties" ma:root="true" ma:fieldsID="058fd8874fc1440f44aaf9ed23a8bea0" ns3:_="" ns4:_="">
    <xsd:import namespace="fa8c0cfc-74fb-47f6-bf73-d456ff2aa45d"/>
    <xsd:import namespace="43ccdbbd-7890-4d9e-8dd0-d40ee26410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0cfc-74fb-47f6-bf73-d456ff2aa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dbbd-7890-4d9e-8dd0-d40ee26410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947B5-6546-4423-995A-B6726A90D2A6}">
  <ds:schemaRefs>
    <ds:schemaRef ds:uri="http://schemas.microsoft.com/office/2006/metadata/properties"/>
    <ds:schemaRef ds:uri="http://schemas.microsoft.com/office/infopath/2007/PartnerControls"/>
    <ds:schemaRef ds:uri="43ccdbbd-7890-4d9e-8dd0-d40ee264101e"/>
  </ds:schemaRefs>
</ds:datastoreItem>
</file>

<file path=customXml/itemProps2.xml><?xml version="1.0" encoding="utf-8"?>
<ds:datastoreItem xmlns:ds="http://schemas.openxmlformats.org/officeDocument/2006/customXml" ds:itemID="{B7A040E9-EEC7-4AA7-8A93-D5064E56B2F8}">
  <ds:schemaRefs>
    <ds:schemaRef ds:uri="http://schemas.microsoft.com/sharepoint/v3/contenttype/forms"/>
  </ds:schemaRefs>
</ds:datastoreItem>
</file>

<file path=customXml/itemProps3.xml><?xml version="1.0" encoding="utf-8"?>
<ds:datastoreItem xmlns:ds="http://schemas.openxmlformats.org/officeDocument/2006/customXml" ds:itemID="{9F668F79-4C5A-475D-BEB7-AAAC3639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0cfc-74fb-47f6-bf73-d456ff2aa45d"/>
    <ds:schemaRef ds:uri="43ccdbbd-7890-4d9e-8dd0-d40ee264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MN_offmgr</Template>
  <TotalTime>2</TotalTime>
  <Pages>2</Pages>
  <Words>595</Words>
  <Characters>4133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4719</CharactersWithSpaces>
  <SharedDoc>false</SharedDoc>
  <HLinks>
    <vt:vector size="24" baseType="variant">
      <vt:variant>
        <vt:i4>3342391</vt:i4>
      </vt:variant>
      <vt:variant>
        <vt:i4>3</vt:i4>
      </vt:variant>
      <vt:variant>
        <vt:i4>0</vt:i4>
      </vt:variant>
      <vt:variant>
        <vt:i4>5</vt:i4>
      </vt:variant>
      <vt:variant>
        <vt:lpwstr>../../../../AppData/Local/Microsoft/Windows/INetCache/Content.Outlook/AppData/Local/Microsoft/Windows/INetCache/Content.Outlook/EMQ45X0E/gladiatortechnologies.com/careers</vt:lpwstr>
      </vt:variant>
      <vt:variant>
        <vt:lpwstr/>
      </vt:variant>
      <vt:variant>
        <vt:i4>3801212</vt:i4>
      </vt:variant>
      <vt:variant>
        <vt:i4>0</vt:i4>
      </vt:variant>
      <vt:variant>
        <vt:i4>0</vt:i4>
      </vt:variant>
      <vt:variant>
        <vt:i4>5</vt:i4>
      </vt:variant>
      <vt:variant>
        <vt:lpwstr>../../../../AppData/Local/Microsoft/Windows/INetCache/Content.Outlook/AppData/Local/Microsoft/Windows/INetCache/Content.Outlook/EMQ45X0E/Gladiator Technologies</vt:lpwstr>
      </vt:variant>
      <vt:variant>
        <vt:lpwstr/>
      </vt:variant>
      <vt:variant>
        <vt:i4>5963776</vt:i4>
      </vt:variant>
      <vt:variant>
        <vt:i4>3</vt:i4>
      </vt:variant>
      <vt:variant>
        <vt:i4>0</vt:i4>
      </vt:variant>
      <vt:variant>
        <vt:i4>5</vt:i4>
      </vt:variant>
      <vt:variant>
        <vt:lpwstr>http://www.gladiatortechnologies.com/</vt:lpwstr>
      </vt:variant>
      <vt:variant>
        <vt:lpwstr/>
      </vt:variant>
      <vt:variant>
        <vt:i4>8257630</vt:i4>
      </vt:variant>
      <vt:variant>
        <vt:i4>0</vt:i4>
      </vt:variant>
      <vt:variant>
        <vt:i4>0</vt:i4>
      </vt:variant>
      <vt:variant>
        <vt:i4>5</vt:i4>
      </vt:variant>
      <vt:variant>
        <vt:lpwstr>mailto:sales@gladiatortechnologies.com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llehan</dc:creator>
  <cp:keywords/>
  <dc:description/>
  <cp:lastModifiedBy>Michelle Blue</cp:lastModifiedBy>
  <cp:revision>2</cp:revision>
  <cp:lastPrinted>2019-11-14T16:46:00Z</cp:lastPrinted>
  <dcterms:created xsi:type="dcterms:W3CDTF">2025-09-15T14:39:00Z</dcterms:created>
  <dcterms:modified xsi:type="dcterms:W3CDTF">2025-09-15T14:39:00Z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TC103567959990</vt:lpwstr>
  </property>
  <property fmtid="{D5CDD505-2E9C-101B-9397-08002B2CF9AE}" pid="3" name="ContentTypeId">
    <vt:lpwstr>0x01010039DB84F7CE86AD46BA17BEA50530210D</vt:lpwstr>
  </property>
</Properties>
</file>